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646" w:lineRule="exact"/>
        <w:ind w:firstLine="1616"/>
      </w:pPr>
      <w:r>
        <w:rPr>
          <w:position w:val="-12"/>
        </w:rPr>
        <w:drawing>
          <wp:inline distT="0" distB="0" distL="0" distR="0">
            <wp:extent cx="462280" cy="409575"/>
            <wp:effectExtent l="0" t="0" r="13970" b="9525"/>
            <wp:docPr id="2" name="IM 2" descr="C:/Users/PC/Desktop/图片.png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C:/Users/PC/Desktop/图片.png图片"/>
                    <pic:cNvPicPr/>
                  </pic:nvPicPr>
                  <pic:blipFill>
                    <a:blip r:embed="rId42"/>
                    <a:srcRect t="2266" b="226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3" w:line="226" w:lineRule="auto"/>
        <w:ind w:left="1302" w:right="810" w:hanging="5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color w:val="231F20"/>
          <w:spacing w:val="30"/>
          <w:sz w:val="40"/>
          <w:szCs w:val="40"/>
        </w:rPr>
        <w:t>红外热成像仪</w:t>
      </w:r>
      <w:r>
        <w:rPr>
          <w:rFonts w:ascii="黑体" w:hAnsi="黑体" w:eastAsia="黑体" w:cs="黑体"/>
          <w:color w:val="231F20"/>
          <w:spacing w:val="3"/>
          <w:sz w:val="40"/>
          <w:szCs w:val="40"/>
        </w:rPr>
        <w:t xml:space="preserve"> </w:t>
      </w:r>
      <w:r>
        <w:rPr>
          <w:rFonts w:ascii="黑体" w:hAnsi="黑体" w:eastAsia="黑体" w:cs="黑体"/>
          <w:color w:val="231F20"/>
          <w:spacing w:val="21"/>
          <w:sz w:val="29"/>
          <w:szCs w:val="29"/>
        </w:rPr>
        <w:t>使用说明书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4538" w:lineRule="exact"/>
        <w:ind w:firstLine="1283"/>
      </w:pPr>
      <w:r>
        <w:rPr>
          <w:position w:val="-90"/>
        </w:rPr>
        <w:drawing>
          <wp:inline distT="0" distB="0" distL="0" distR="0">
            <wp:extent cx="1129030" cy="28816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288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67" w:line="179" w:lineRule="auto"/>
        <w:ind w:left="1847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HR</w:t>
      </w:r>
      <w:r>
        <w:rPr>
          <w:rFonts w:ascii="Calibri" w:hAnsi="Calibri" w:eastAsia="Calibri" w:cs="Calibri"/>
          <w:spacing w:val="5"/>
          <w:sz w:val="22"/>
          <w:szCs w:val="22"/>
        </w:rPr>
        <w:t>-</w:t>
      </w:r>
      <w:r>
        <w:rPr>
          <w:rFonts w:ascii="Calibri" w:hAnsi="Calibri" w:eastAsia="Calibri" w:cs="Calibri"/>
          <w:sz w:val="22"/>
          <w:szCs w:val="22"/>
        </w:rPr>
        <w:t>RY</w:t>
      </w:r>
    </w:p>
    <w:p>
      <w:pPr>
        <w:spacing w:line="179" w:lineRule="auto"/>
        <w:rPr>
          <w:rFonts w:ascii="Calibri" w:hAnsi="Calibri" w:eastAsia="Calibri" w:cs="Calibri"/>
          <w:sz w:val="22"/>
          <w:szCs w:val="22"/>
        </w:rPr>
        <w:sectPr>
          <w:pgSz w:w="5953" w:h="8230"/>
          <w:pgMar w:top="699" w:right="892" w:bottom="0" w:left="892" w:header="0" w:footer="0" w:gutter="0"/>
          <w:cols w:space="720" w:num="1"/>
        </w:sectPr>
      </w:pPr>
    </w:p>
    <w:sdt>
      <w:sdtPr>
        <w:rPr>
          <w:rFonts w:ascii="微软雅黑" w:hAnsi="微软雅黑" w:eastAsia="微软雅黑" w:cs="微软雅黑"/>
          <w:sz w:val="24"/>
          <w:szCs w:val="24"/>
        </w:rPr>
        <w:id w:val="2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16"/>
          <w:szCs w:val="16"/>
        </w:rPr>
      </w:sdtEndPr>
      <w:sdtContent>
        <w:p>
          <w:pPr>
            <w:pStyle w:val="2"/>
            <w:spacing w:before="43" w:line="176" w:lineRule="auto"/>
            <w:ind w:left="45"/>
            <w:rPr>
              <w:sz w:val="24"/>
              <w:szCs w:val="24"/>
            </w:rPr>
          </w:pPr>
          <w:r>
            <w:rPr>
              <w:color w:val="231F20"/>
              <w:spacing w:val="-18"/>
              <w:sz w:val="24"/>
              <w:szCs w:val="24"/>
            </w:rPr>
            <w:t>目录</w:t>
          </w:r>
        </w:p>
        <w:p>
          <w:pPr>
            <w:pStyle w:val="2"/>
            <w:spacing w:before="278" w:line="184" w:lineRule="auto"/>
            <w:ind w:left="2"/>
          </w:pPr>
          <w:r>
            <w:rPr>
              <w:color w:val="231F20"/>
              <w:spacing w:val="-1"/>
            </w:rPr>
            <w:t>前言</w:t>
          </w:r>
          <w:r>
            <w:rPr>
              <w:color w:val="231F20"/>
              <w:spacing w:val="-24"/>
            </w:rPr>
            <w:t xml:space="preserve"> </w:t>
          </w:r>
          <w:r>
            <w:rPr>
              <w:strike/>
              <w:color w:val="231F20"/>
              <w:spacing w:val="1"/>
            </w:rPr>
            <w:t xml:space="preserve">                                            </w:t>
          </w:r>
          <w:r>
            <w:rPr>
              <w:strike/>
              <w:color w:val="231F20"/>
            </w:rPr>
            <w:t xml:space="preserve">                                           </w:t>
          </w:r>
          <w:r>
            <w:rPr>
              <w:color w:val="231F20"/>
              <w:spacing w:val="19"/>
              <w:w w:val="101"/>
            </w:rPr>
            <w:t xml:space="preserve"> 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color w:val="231F20"/>
              <w:spacing w:val="-1"/>
            </w:rPr>
            <w:t>1</w:t>
          </w:r>
          <w:r>
            <w:rPr>
              <w:color w:val="231F20"/>
              <w:spacing w:val="-1"/>
            </w:rPr>
            <w:fldChar w:fldCharType="end"/>
          </w:r>
        </w:p>
        <w:p>
          <w:pPr>
            <w:pStyle w:val="2"/>
            <w:spacing w:before="77" w:line="184" w:lineRule="auto"/>
          </w:pPr>
          <w:r>
            <w:rPr>
              <w:color w:val="231F20"/>
              <w:spacing w:val="-1"/>
            </w:rPr>
            <w:t>有限担保和有限责任</w:t>
          </w:r>
          <w:r>
            <w:rPr>
              <w:color w:val="231F20"/>
              <w:spacing w:val="-21"/>
            </w:rPr>
            <w:t xml:space="preserve"> </w:t>
          </w:r>
          <w:r>
            <w:rPr>
              <w:strike/>
              <w:color w:val="231F20"/>
              <w:spacing w:val="1"/>
            </w:rPr>
            <w:t xml:space="preserve">                                         </w:t>
          </w:r>
          <w:r>
            <w:rPr>
              <w:strike/>
              <w:color w:val="231F20"/>
            </w:rPr>
            <w:t xml:space="preserve">                       </w:t>
          </w:r>
          <w:r>
            <w:rPr>
              <w:color w:val="231F20"/>
              <w:spacing w:val="8"/>
            </w:rPr>
            <w:t xml:space="preserve"> 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color w:val="231F20"/>
              <w:spacing w:val="-1"/>
            </w:rPr>
            <w:t>1</w:t>
          </w:r>
          <w:r>
            <w:rPr>
              <w:color w:val="231F20"/>
              <w:spacing w:val="-1"/>
            </w:rPr>
            <w:fldChar w:fldCharType="end"/>
          </w:r>
        </w:p>
        <w:p>
          <w:pPr>
            <w:pStyle w:val="2"/>
            <w:spacing w:before="70" w:line="184" w:lineRule="auto"/>
            <w:ind w:left="1"/>
          </w:pPr>
          <w:r>
            <w:rPr>
              <w:color w:val="231F20"/>
            </w:rPr>
            <w:t>安全须知</w:t>
          </w:r>
          <w:r>
            <w:rPr>
              <w:color w:val="231F20"/>
              <w:spacing w:val="-24"/>
            </w:rPr>
            <w:t xml:space="preserve"> </w:t>
          </w:r>
          <w:r>
            <w:rPr>
              <w:strike/>
              <w:color w:val="231F20"/>
            </w:rPr>
            <w:t xml:space="preserve">                                                                             </w:t>
          </w:r>
          <w:r>
            <w:rPr>
              <w:strike/>
              <w:color w:val="231F20"/>
              <w:spacing w:val="-1"/>
            </w:rPr>
            <w:t xml:space="preserve">     </w:t>
          </w:r>
          <w:r>
            <w:rPr>
              <w:color w:val="231F20"/>
              <w:spacing w:val="-1"/>
            </w:rPr>
            <w:t xml:space="preserve"> 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color w:val="231F20"/>
              <w:spacing w:val="-1"/>
            </w:rPr>
            <w:t>3</w:t>
          </w:r>
          <w:r>
            <w:rPr>
              <w:color w:val="231F20"/>
              <w:spacing w:val="-1"/>
            </w:rPr>
            <w:fldChar w:fldCharType="end"/>
          </w:r>
        </w:p>
        <w:p>
          <w:pPr>
            <w:pStyle w:val="2"/>
            <w:spacing w:before="67" w:line="187" w:lineRule="auto"/>
          </w:pPr>
          <w:r>
            <w:rPr>
              <w:color w:val="231F20"/>
            </w:rPr>
            <w:t xml:space="preserve">初步认识热成像仪 </w:t>
          </w:r>
          <w:r>
            <w:rPr>
              <w:position w:val="-3"/>
            </w:rPr>
            <w:drawing>
              <wp:inline distT="0" distB="0" distL="0" distR="0">
                <wp:extent cx="30480" cy="4445"/>
                <wp:effectExtent l="0" t="0" r="0" b="0"/>
                <wp:docPr id="6" name="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 6"/>
                        <pic:cNvPicPr/>
                      </pic:nvPicPr>
                      <pic:blipFill>
                        <a:blip r:embed="rId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  <w:spacing w:val="1"/>
            </w:rPr>
            <w:t xml:space="preserve">                                   </w:t>
          </w:r>
          <w:r>
            <w:rPr>
              <w:color w:val="231F20"/>
            </w:rPr>
            <w:t xml:space="preserve">                                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color w:val="231F20"/>
              <w:position w:val="-2"/>
            </w:rPr>
            <w:t>7</w:t>
          </w:r>
          <w:r>
            <w:rPr>
              <w:color w:val="231F20"/>
              <w:position w:val="-2"/>
            </w:rPr>
            <w:fldChar w:fldCharType="end"/>
          </w:r>
        </w:p>
        <w:p>
          <w:pPr>
            <w:pStyle w:val="2"/>
            <w:spacing w:before="50" w:line="192" w:lineRule="auto"/>
          </w:pPr>
          <w:r>
            <w:rPr>
              <w:color w:val="231F20"/>
            </w:rPr>
            <w:t xml:space="preserve">简介  </w:t>
          </w:r>
          <w:r>
            <w:rPr>
              <w:position w:val="-2"/>
            </w:rPr>
            <w:drawing>
              <wp:inline distT="0" distB="0" distL="0" distR="0">
                <wp:extent cx="30480" cy="4445"/>
                <wp:effectExtent l="0" t="0" r="0" b="0"/>
                <wp:docPr id="8" name="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 8"/>
                        <pic:cNvPicPr/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           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color w:val="231F20"/>
              <w:position w:val="-1"/>
            </w:rPr>
            <w:t>8</w:t>
          </w:r>
          <w:r>
            <w:rPr>
              <w:color w:val="231F20"/>
              <w:position w:val="-1"/>
            </w:rPr>
            <w:fldChar w:fldCharType="end"/>
          </w:r>
        </w:p>
        <w:p>
          <w:pPr>
            <w:pStyle w:val="2"/>
            <w:spacing w:before="50" w:line="187" w:lineRule="auto"/>
          </w:pPr>
          <w:r>
            <w:rPr>
              <w:color w:val="231F20"/>
              <w:spacing w:val="-1"/>
            </w:rPr>
            <w:t>产品清洁</w:t>
          </w:r>
          <w:r>
            <w:rPr>
              <w:color w:val="231F20"/>
              <w:spacing w:val="-24"/>
            </w:rPr>
            <w:t xml:space="preserve"> </w:t>
          </w:r>
          <w:r>
            <w:rPr>
              <w:position w:val="-3"/>
            </w:rPr>
            <w:drawing>
              <wp:inline distT="0" distB="0" distL="0" distR="0">
                <wp:extent cx="29845" cy="4445"/>
                <wp:effectExtent l="0" t="0" r="0" b="0"/>
                <wp:docPr id="10" name="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 10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9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  <w:spacing w:val="1"/>
            </w:rPr>
            <w:t xml:space="preserve">                                        </w:t>
          </w:r>
          <w:r>
            <w:rPr>
              <w:color w:val="231F20"/>
            </w:rPr>
            <w:t xml:space="preserve">                                         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color w:val="231F20"/>
              <w:spacing w:val="-1"/>
              <w:position w:val="-1"/>
            </w:rPr>
            <w:t>9</w:t>
          </w:r>
          <w:r>
            <w:rPr>
              <w:color w:val="231F20"/>
              <w:spacing w:val="-1"/>
              <w:position w:val="-1"/>
            </w:rPr>
            <w:fldChar w:fldCharType="end"/>
          </w:r>
        </w:p>
        <w:p>
          <w:pPr>
            <w:pStyle w:val="2"/>
            <w:spacing w:before="55" w:line="189" w:lineRule="auto"/>
          </w:pPr>
          <w:r>
            <w:rPr>
              <w:color w:val="231F20"/>
              <w:spacing w:val="-1"/>
            </w:rPr>
            <w:t>镜头保养</w:t>
          </w:r>
          <w:r>
            <w:rPr>
              <w:color w:val="231F20"/>
              <w:spacing w:val="-24"/>
            </w:rPr>
            <w:t xml:space="preserve"> </w:t>
          </w:r>
          <w:r>
            <w:rPr>
              <w:position w:val="-3"/>
            </w:rPr>
            <w:drawing>
              <wp:inline distT="0" distB="0" distL="0" distR="0">
                <wp:extent cx="29845" cy="4445"/>
                <wp:effectExtent l="0" t="0" r="0" b="0"/>
                <wp:docPr id="12" name="IM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 12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9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  <w:spacing w:val="1"/>
            </w:rPr>
            <w:t xml:space="preserve">                                        </w:t>
          </w:r>
          <w:r>
            <w:rPr>
              <w:color w:val="231F20"/>
            </w:rPr>
            <w:t xml:space="preserve">                                         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color w:val="231F20"/>
              <w:spacing w:val="-1"/>
              <w:position w:val="-1"/>
            </w:rPr>
            <w:t>9</w:t>
          </w:r>
          <w:r>
            <w:rPr>
              <w:color w:val="231F20"/>
              <w:spacing w:val="-1"/>
              <w:position w:val="-1"/>
            </w:rPr>
            <w:fldChar w:fldCharType="end"/>
          </w:r>
        </w:p>
        <w:p>
          <w:pPr>
            <w:pStyle w:val="2"/>
            <w:spacing w:before="56" w:line="193" w:lineRule="auto"/>
            <w:jc w:val="right"/>
          </w:pPr>
          <w:r>
            <w:rPr>
              <w:color w:val="231F20"/>
              <w:spacing w:val="-3"/>
            </w:rPr>
            <w:t>电池充电及说明</w:t>
          </w:r>
          <w:r>
            <w:rPr>
              <w:color w:val="231F20"/>
              <w:spacing w:val="-10"/>
            </w:rPr>
            <w:t xml:space="preserve"> </w:t>
          </w:r>
          <w:r>
            <w:rPr>
              <w:position w:val="-2"/>
            </w:rPr>
            <w:drawing>
              <wp:inline distT="0" distB="0" distL="0" distR="0">
                <wp:extent cx="29210" cy="4445"/>
                <wp:effectExtent l="0" t="0" r="0" b="0"/>
                <wp:docPr id="14" name="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 14"/>
                        <pic:cNvPicPr/>
                      </pic:nvPicPr>
                      <pic:blipFill>
                        <a:blip r:embed="rId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  <w:spacing w:val="1"/>
            </w:rPr>
            <w:t xml:space="preserve">                           </w:t>
          </w:r>
          <w:r>
            <w:rPr>
              <w:color w:val="231F20"/>
            </w:rPr>
            <w:t xml:space="preserve">                                            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color w:val="231F20"/>
              <w:spacing w:val="-3"/>
              <w:position w:val="-1"/>
            </w:rPr>
            <w:t>1</w:t>
          </w:r>
          <w:r>
            <w:rPr>
              <w:color w:val="231F20"/>
              <w:spacing w:val="-3"/>
              <w:position w:val="-1"/>
            </w:rPr>
            <w:fldChar w:fldCharType="end"/>
          </w:r>
          <w:r>
            <w:rPr>
              <w:color w:val="231F20"/>
              <w:spacing w:val="-3"/>
              <w:position w:val="-1"/>
            </w:rPr>
            <w:t>0</w:t>
          </w:r>
        </w:p>
        <w:p>
          <w:pPr>
            <w:pStyle w:val="2"/>
            <w:spacing w:before="47" w:line="195" w:lineRule="auto"/>
            <w:jc w:val="right"/>
          </w:pPr>
          <w:r>
            <w:rPr>
              <w:color w:val="231F20"/>
              <w:spacing w:val="-3"/>
            </w:rPr>
            <w:t>性能指标</w:t>
          </w:r>
          <w:r>
            <w:rPr>
              <w:color w:val="231F20"/>
              <w:spacing w:val="-27"/>
            </w:rPr>
            <w:t xml:space="preserve"> </w:t>
          </w:r>
          <w:r>
            <w:rPr>
              <w:position w:val="-2"/>
            </w:rPr>
            <w:drawing>
              <wp:inline distT="0" distB="0" distL="0" distR="0">
                <wp:extent cx="29845" cy="4445"/>
                <wp:effectExtent l="0" t="0" r="0" b="0"/>
                <wp:docPr id="16" name="IM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 16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9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      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color w:val="231F20"/>
              <w:spacing w:val="-3"/>
              <w:position w:val="-1"/>
            </w:rPr>
            <w:t>1</w:t>
          </w:r>
          <w:r>
            <w:rPr>
              <w:color w:val="231F20"/>
              <w:spacing w:val="-3"/>
              <w:position w:val="-1"/>
            </w:rPr>
            <w:fldChar w:fldCharType="end"/>
          </w:r>
          <w:r>
            <w:rPr>
              <w:color w:val="231F20"/>
              <w:spacing w:val="-3"/>
              <w:position w:val="-1"/>
            </w:rPr>
            <w:t>1</w:t>
          </w:r>
        </w:p>
        <w:p>
          <w:pPr>
            <w:pStyle w:val="2"/>
            <w:spacing w:before="47" w:line="189" w:lineRule="auto"/>
            <w:jc w:val="right"/>
          </w:pPr>
          <w:r>
            <w:rPr>
              <w:color w:val="231F20"/>
              <w:spacing w:val="-3"/>
            </w:rPr>
            <w:t>产品架构</w:t>
          </w:r>
          <w:r>
            <w:rPr>
              <w:color w:val="231F20"/>
              <w:spacing w:val="-27"/>
            </w:rPr>
            <w:t xml:space="preserve"> </w:t>
          </w:r>
          <w:r>
            <w:rPr>
              <w:position w:val="-3"/>
            </w:rPr>
            <w:drawing>
              <wp:inline distT="0" distB="0" distL="0" distR="0">
                <wp:extent cx="29845" cy="4445"/>
                <wp:effectExtent l="0" t="0" r="0" b="0"/>
                <wp:docPr id="18" name="IM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 18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9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      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color w:val="231F20"/>
              <w:spacing w:val="-3"/>
              <w:position w:val="-1"/>
            </w:rPr>
            <w:t>1</w:t>
          </w:r>
          <w:r>
            <w:rPr>
              <w:color w:val="231F20"/>
              <w:spacing w:val="-3"/>
              <w:position w:val="-1"/>
            </w:rPr>
            <w:fldChar w:fldCharType="end"/>
          </w:r>
          <w:r>
            <w:rPr>
              <w:color w:val="231F20"/>
              <w:spacing w:val="-3"/>
              <w:position w:val="-1"/>
            </w:rPr>
            <w:t>3</w:t>
          </w:r>
        </w:p>
        <w:p>
          <w:pPr>
            <w:pStyle w:val="2"/>
            <w:spacing w:before="55" w:line="192" w:lineRule="auto"/>
            <w:jc w:val="right"/>
          </w:pPr>
          <w:r>
            <w:rPr>
              <w:color w:val="231F20"/>
              <w:spacing w:val="-5"/>
            </w:rPr>
            <w:t>1.结构介绍</w:t>
          </w:r>
          <w:r>
            <w:rPr>
              <w:color w:val="231F20"/>
              <w:spacing w:val="-8"/>
            </w:rPr>
            <w:t xml:space="preserve"> </w:t>
          </w:r>
          <w:r>
            <w:rPr>
              <w:position w:val="-2"/>
            </w:rPr>
            <w:drawing>
              <wp:inline distT="0" distB="0" distL="0" distR="0">
                <wp:extent cx="30480" cy="4445"/>
                <wp:effectExtent l="0" t="0" r="0" b="0"/>
                <wp:docPr id="20" name="I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 20"/>
                        <pic:cNvPicPr/>
                      </pic:nvPicPr>
                      <pic:blipFill>
                        <a:blip r:embed="rId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  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color w:val="231F20"/>
              <w:spacing w:val="-5"/>
              <w:position w:val="-1"/>
            </w:rPr>
            <w:t>1</w:t>
          </w:r>
          <w:r>
            <w:rPr>
              <w:color w:val="231F20"/>
              <w:spacing w:val="-5"/>
              <w:position w:val="-1"/>
            </w:rPr>
            <w:fldChar w:fldCharType="end"/>
          </w:r>
          <w:r>
            <w:rPr>
              <w:color w:val="231F20"/>
              <w:spacing w:val="-5"/>
              <w:position w:val="-1"/>
            </w:rPr>
            <w:t>3</w:t>
          </w:r>
        </w:p>
        <w:p>
          <w:pPr>
            <w:pStyle w:val="2"/>
            <w:spacing w:before="52" w:line="193" w:lineRule="auto"/>
            <w:jc w:val="right"/>
          </w:pPr>
          <w:r>
            <w:rPr>
              <w:color w:val="231F20"/>
              <w:spacing w:val="-2"/>
            </w:rPr>
            <w:t xml:space="preserve">2.显示内容说明  </w:t>
          </w:r>
          <w:r>
            <w:rPr>
              <w:position w:val="-2"/>
            </w:rPr>
            <w:drawing>
              <wp:inline distT="0" distB="0" distL="0" distR="0">
                <wp:extent cx="30480" cy="4445"/>
                <wp:effectExtent l="0" t="0" r="0" b="0"/>
                <wp:docPr id="22" name="IM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 22"/>
                        <pic:cNvPicPr/>
                      </pic:nvPicPr>
                      <pic:blipFill>
                        <a:blip r:embed="rId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  <w:spacing w:val="1"/>
            </w:rPr>
            <w:t xml:space="preserve">                                          </w:t>
          </w:r>
          <w:r>
            <w:rPr>
              <w:color w:val="231F20"/>
            </w:rPr>
            <w:t xml:space="preserve">                           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color w:val="231F20"/>
              <w:spacing w:val="-2"/>
              <w:position w:val="-1"/>
            </w:rPr>
            <w:t>1</w:t>
          </w:r>
          <w:r>
            <w:rPr>
              <w:color w:val="231F20"/>
              <w:spacing w:val="-2"/>
              <w:position w:val="-1"/>
            </w:rPr>
            <w:fldChar w:fldCharType="end"/>
          </w:r>
          <w:r>
            <w:rPr>
              <w:color w:val="231F20"/>
              <w:spacing w:val="-2"/>
              <w:position w:val="-1"/>
            </w:rPr>
            <w:t>5</w:t>
          </w:r>
        </w:p>
        <w:p>
          <w:pPr>
            <w:pStyle w:val="2"/>
            <w:spacing w:before="47" w:line="189" w:lineRule="auto"/>
            <w:jc w:val="right"/>
          </w:pPr>
          <w:r>
            <w:rPr>
              <w:color w:val="231F20"/>
              <w:spacing w:val="-4"/>
            </w:rPr>
            <w:t>3.按键描述</w:t>
          </w:r>
          <w:r>
            <w:rPr>
              <w:color w:val="231F20"/>
              <w:spacing w:val="13"/>
            </w:rPr>
            <w:t xml:space="preserve">  </w:t>
          </w:r>
          <w:r>
            <w:rPr>
              <w:position w:val="-3"/>
            </w:rPr>
            <w:drawing>
              <wp:inline distT="0" distB="0" distL="0" distR="0">
                <wp:extent cx="30480" cy="4445"/>
                <wp:effectExtent l="0" t="0" r="0" b="0"/>
                <wp:docPr id="24" name="IM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 24"/>
                        <pic:cNvPicPr/>
                      </pic:nvPicPr>
                      <pic:blipFill>
                        <a:blip r:embed="rId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 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color w:val="231F20"/>
              <w:spacing w:val="-4"/>
              <w:position w:val="-1"/>
            </w:rPr>
            <w:t>1</w:t>
          </w:r>
          <w:r>
            <w:rPr>
              <w:color w:val="231F20"/>
              <w:spacing w:val="-4"/>
              <w:position w:val="-1"/>
            </w:rPr>
            <w:fldChar w:fldCharType="end"/>
          </w:r>
          <w:r>
            <w:rPr>
              <w:color w:val="231F20"/>
              <w:spacing w:val="-4"/>
              <w:position w:val="-1"/>
            </w:rPr>
            <w:t>6</w:t>
          </w:r>
        </w:p>
        <w:p>
          <w:pPr>
            <w:pStyle w:val="2"/>
            <w:spacing w:before="55" w:line="193" w:lineRule="auto"/>
            <w:jc w:val="right"/>
          </w:pPr>
          <w:r>
            <w:rPr>
              <w:color w:val="231F20"/>
              <w:spacing w:val="-4"/>
            </w:rPr>
            <w:t>常规操作说明</w:t>
          </w:r>
          <w:r>
            <w:rPr>
              <w:color w:val="231F20"/>
              <w:spacing w:val="-17"/>
            </w:rPr>
            <w:t xml:space="preserve"> </w:t>
          </w:r>
          <w:r>
            <w:rPr>
              <w:position w:val="-2"/>
            </w:rPr>
            <w:drawing>
              <wp:inline distT="0" distB="0" distL="0" distR="0">
                <wp:extent cx="30480" cy="4445"/>
                <wp:effectExtent l="0" t="0" r="0" b="0"/>
                <wp:docPr id="26" name="IM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 26"/>
                        <pic:cNvPicPr/>
                      </pic:nvPicPr>
                      <pic:blipFill>
                        <a:blip r:embed="rId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</w:t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color w:val="231F20"/>
              <w:spacing w:val="-4"/>
              <w:position w:val="-1"/>
            </w:rPr>
            <w:t>1</w:t>
          </w:r>
          <w:r>
            <w:rPr>
              <w:color w:val="231F20"/>
              <w:spacing w:val="-4"/>
              <w:position w:val="-1"/>
            </w:rPr>
            <w:fldChar w:fldCharType="end"/>
          </w:r>
          <w:r>
            <w:rPr>
              <w:color w:val="231F20"/>
              <w:spacing w:val="-4"/>
              <w:position w:val="-1"/>
            </w:rPr>
            <w:t>7</w:t>
          </w:r>
        </w:p>
        <w:p>
          <w:pPr>
            <w:pStyle w:val="2"/>
            <w:spacing w:before="47" w:line="189" w:lineRule="auto"/>
            <w:jc w:val="right"/>
          </w:pPr>
          <w:r>
            <w:rPr>
              <w:color w:val="231F20"/>
              <w:spacing w:val="-3"/>
            </w:rPr>
            <w:t>菜单介绍</w:t>
          </w:r>
          <w:r>
            <w:rPr>
              <w:color w:val="231F20"/>
              <w:spacing w:val="-27"/>
            </w:rPr>
            <w:t xml:space="preserve"> </w:t>
          </w:r>
          <w:r>
            <w:rPr>
              <w:position w:val="-3"/>
            </w:rPr>
            <w:drawing>
              <wp:inline distT="0" distB="0" distL="0" distR="0">
                <wp:extent cx="29845" cy="4445"/>
                <wp:effectExtent l="0" t="0" r="0" b="0"/>
                <wp:docPr id="28" name="IM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 28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9" cy="4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231F20"/>
            </w:rPr>
            <w:t xml:space="preserve">                                                                                   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color w:val="231F20"/>
              <w:spacing w:val="-3"/>
              <w:position w:val="-1"/>
            </w:rPr>
            <w:t>1</w:t>
          </w:r>
          <w:r>
            <w:rPr>
              <w:color w:val="231F20"/>
              <w:spacing w:val="-3"/>
              <w:position w:val="-1"/>
            </w:rPr>
            <w:fldChar w:fldCharType="end"/>
          </w:r>
          <w:r>
            <w:rPr>
              <w:color w:val="231F20"/>
              <w:spacing w:val="-3"/>
              <w:position w:val="-1"/>
            </w:rPr>
            <w:t>9</w:t>
          </w:r>
        </w:p>
        <w:p>
          <w:pPr>
            <w:pStyle w:val="2"/>
            <w:spacing w:before="54" w:line="184" w:lineRule="auto"/>
            <w:jc w:val="right"/>
          </w:pPr>
          <w:r>
            <w:rPr>
              <w:color w:val="231F20"/>
              <w:spacing w:val="-12"/>
            </w:rPr>
            <w:t>1.</w:t>
          </w:r>
          <w:r>
            <w:rPr>
              <w:color w:val="231F20"/>
              <w:spacing w:val="-11"/>
            </w:rPr>
            <w:t xml:space="preserve">  ”图像”子菜单</w:t>
          </w:r>
          <w:r>
            <w:rPr>
              <w:color w:val="231F20"/>
              <w:spacing w:val="-24"/>
            </w:rPr>
            <w:t xml:space="preserve"> </w:t>
          </w:r>
          <w:r>
            <w:rPr>
              <w:strike/>
              <w:color w:val="231F20"/>
            </w:rPr>
            <w:t xml:space="preserve">                                                                    </w:t>
          </w:r>
          <w:r>
            <w:rPr>
              <w:color w:val="231F20"/>
              <w:spacing w:val="10"/>
            </w:rPr>
            <w:t xml:space="preserve">  </w:t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color w:val="231F20"/>
              <w:spacing w:val="-11"/>
            </w:rPr>
            <w:t>1</w:t>
          </w:r>
          <w:r>
            <w:rPr>
              <w:color w:val="231F20"/>
              <w:spacing w:val="-11"/>
            </w:rPr>
            <w:fldChar w:fldCharType="end"/>
          </w:r>
          <w:r>
            <w:rPr>
              <w:color w:val="231F20"/>
              <w:spacing w:val="-9"/>
            </w:rPr>
            <w:t>9</w:t>
          </w:r>
        </w:p>
        <w:p>
          <w:pPr>
            <w:pStyle w:val="2"/>
            <w:spacing w:before="67" w:line="183" w:lineRule="auto"/>
            <w:jc w:val="right"/>
          </w:pPr>
          <w:r>
            <w:rPr>
              <w:color w:val="231F20"/>
              <w:spacing w:val="-1"/>
            </w:rPr>
            <w:t>1.1.查看图像</w:t>
          </w:r>
          <w:r>
            <w:rPr>
              <w:color w:val="231F20"/>
              <w:spacing w:val="-14"/>
            </w:rPr>
            <w:t xml:space="preserve"> </w:t>
          </w:r>
          <w:r>
            <w:rPr>
              <w:strike/>
              <w:color w:val="231F20"/>
              <w:spacing w:val="-1"/>
            </w:rPr>
            <w:t xml:space="preserve">                                                </w:t>
          </w:r>
          <w:r>
            <w:rPr>
              <w:strike/>
              <w:color w:val="231F20"/>
              <w:spacing w:val="-2"/>
            </w:rPr>
            <w:t xml:space="preserve">                           </w:t>
          </w:r>
          <w:r>
            <w:rPr>
              <w:color w:val="231F20"/>
              <w:spacing w:val="-2"/>
            </w:rPr>
            <w:t xml:space="preserve">  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color w:val="231F20"/>
              <w:spacing w:val="-2"/>
            </w:rPr>
            <w:t>1</w:t>
          </w:r>
          <w:r>
            <w:rPr>
              <w:color w:val="231F20"/>
              <w:spacing w:val="-2"/>
            </w:rPr>
            <w:fldChar w:fldCharType="end"/>
          </w:r>
          <w:r>
            <w:rPr>
              <w:color w:val="231F20"/>
              <w:spacing w:val="-2"/>
            </w:rPr>
            <w:t>9</w:t>
          </w:r>
        </w:p>
        <w:p>
          <w:pPr>
            <w:pStyle w:val="2"/>
            <w:spacing w:before="71" w:line="183" w:lineRule="auto"/>
            <w:jc w:val="right"/>
          </w:pPr>
          <w:r>
            <w:rPr>
              <w:color w:val="231F20"/>
              <w:spacing w:val="-1"/>
            </w:rPr>
            <w:t>1.2.删除图像</w:t>
          </w:r>
          <w:r>
            <w:rPr>
              <w:color w:val="231F20"/>
              <w:spacing w:val="1"/>
            </w:rPr>
            <w:t xml:space="preserve"> </w:t>
          </w:r>
          <w:r>
            <w:rPr>
              <w:strike/>
              <w:color w:val="231F20"/>
              <w:spacing w:val="-1"/>
            </w:rPr>
            <w:t xml:space="preserve">                                                                          </w:t>
          </w:r>
          <w:r>
            <w:rPr>
              <w:color w:val="231F20"/>
              <w:spacing w:val="-1"/>
            </w:rPr>
            <w:t xml:space="preserve">  </w:t>
          </w: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color w:val="231F20"/>
              <w:spacing w:val="-1"/>
            </w:rPr>
            <w:t>2</w:t>
          </w:r>
          <w:r>
            <w:rPr>
              <w:color w:val="231F20"/>
              <w:spacing w:val="-1"/>
            </w:rPr>
            <w:fldChar w:fldCharType="end"/>
          </w:r>
          <w:r>
            <w:rPr>
              <w:color w:val="231F20"/>
              <w:spacing w:val="-1"/>
            </w:rPr>
            <w:t>0</w:t>
          </w:r>
        </w:p>
      </w:sdtContent>
    </w:sdt>
    <w:p>
      <w:pPr>
        <w:spacing w:line="183" w:lineRule="auto"/>
        <w:sectPr>
          <w:pgSz w:w="5953" w:h="8230"/>
          <w:pgMar w:top="555" w:right="551" w:bottom="0" w:left="589" w:header="0" w:footer="0" w:gutter="0"/>
          <w:cols w:space="720" w:num="1"/>
        </w:sectPr>
      </w:pPr>
    </w:p>
    <w:p>
      <w:pPr>
        <w:spacing w:line="398" w:lineRule="auto"/>
        <w:rPr>
          <w:rFonts w:ascii="Arial"/>
          <w:sz w:val="21"/>
        </w:rPr>
      </w:pPr>
    </w:p>
    <w:p>
      <w:pPr>
        <w:pStyle w:val="2"/>
        <w:tabs>
          <w:tab w:val="left" w:pos="140"/>
          <w:tab w:val="left" w:pos="148"/>
          <w:tab w:val="left" w:pos="150"/>
        </w:tabs>
        <w:spacing w:before="69" w:line="236" w:lineRule="auto"/>
        <w:ind w:firstLine="55"/>
        <w:jc w:val="right"/>
      </w:pPr>
      <w:bookmarkStart w:id="0" w:name="bookmark3"/>
      <w:bookmarkEnd w:id="0"/>
      <w:r>
        <w:rPr>
          <w:color w:val="231F20"/>
          <w:spacing w:val="-12"/>
        </w:rPr>
        <w:t xml:space="preserve">2.  </w:t>
      </w:r>
      <w:r>
        <w:rPr>
          <w:color w:val="231F20"/>
          <w:spacing w:val="-11"/>
        </w:rPr>
        <w:t>”调色板”子菜单</w:t>
      </w:r>
      <w:r>
        <w:rPr>
          <w:color w:val="231F20"/>
          <w:spacing w:val="-17"/>
        </w:rPr>
        <w:t xml:space="preserve"> </w:t>
      </w:r>
      <w:r>
        <w:rPr>
          <w:position w:val="-3"/>
        </w:rPr>
        <w:drawing>
          <wp:inline distT="0" distB="0" distL="0" distR="0">
            <wp:extent cx="30480" cy="444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                                                              </w:t>
      </w:r>
      <w:r>
        <w:rPr>
          <w:color w:val="231F20"/>
          <w:spacing w:val="-11"/>
          <w:position w:val="1"/>
        </w:rPr>
        <w:t>2</w:t>
      </w:r>
      <w:r>
        <w:rPr>
          <w:color w:val="231F20"/>
          <w:spacing w:val="-7"/>
          <w:position w:val="1"/>
        </w:rPr>
        <w:t>0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 xml:space="preserve">2.1.调色板说明 </w:t>
      </w:r>
      <w:r>
        <w:rPr>
          <w:strike/>
          <w:color w:val="231F20"/>
          <w:spacing w:val="-1"/>
        </w:rPr>
        <w:t xml:space="preserve">                                                                     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2"/>
          <w:position w:val="-1"/>
        </w:rPr>
        <w:t>20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 xml:space="preserve">2.2.调色板应用 </w:t>
      </w:r>
      <w:r>
        <w:rPr>
          <w:strike/>
          <w:color w:val="231F20"/>
          <w:spacing w:val="-1"/>
        </w:rPr>
        <w:t xml:space="preserve">                                                                     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2"/>
          <w:position w:val="-1"/>
        </w:rPr>
        <w:t>21</w:t>
      </w:r>
      <w:r>
        <w:rPr>
          <w:color w:val="231F20"/>
          <w:position w:val="-1"/>
        </w:rPr>
        <w:t xml:space="preserve"> </w:t>
      </w:r>
      <w:r>
        <w:rPr>
          <w:color w:val="231F20"/>
          <w:spacing w:val="-3"/>
        </w:rPr>
        <w:t>3.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”发射率”子菜单</w:t>
      </w:r>
      <w:r>
        <w:rPr>
          <w:color w:val="231F20"/>
          <w:spacing w:val="-24"/>
        </w:rPr>
        <w:t xml:space="preserve"> </w:t>
      </w:r>
      <w:r>
        <w:rPr>
          <w:strike/>
          <w:color w:val="231F20"/>
          <w:spacing w:val="-3"/>
        </w:rPr>
        <w:t xml:space="preserve">                                                                  </w:t>
      </w:r>
      <w:r>
        <w:rPr>
          <w:color w:val="231F20"/>
          <w:spacing w:val="-3"/>
        </w:rPr>
        <w:t xml:space="preserve">  </w:t>
      </w:r>
      <w:r>
        <w:rPr>
          <w:color w:val="231F20"/>
          <w:spacing w:val="-3"/>
          <w:position w:val="-1"/>
        </w:rPr>
        <w:t>22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 xml:space="preserve">3.1.发射率说明 </w:t>
      </w:r>
      <w:r>
        <w:rPr>
          <w:strike/>
          <w:color w:val="231F20"/>
          <w:spacing w:val="-1"/>
        </w:rPr>
        <w:t xml:space="preserve">                                                                   </w:t>
      </w:r>
      <w:r>
        <w:rPr>
          <w:strike/>
          <w:color w:val="231F20"/>
          <w:spacing w:val="-2"/>
        </w:rPr>
        <w:t xml:space="preserve">  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2"/>
          <w:position w:val="-1"/>
        </w:rPr>
        <w:t>22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 xml:space="preserve">3.2.发射率设置 </w:t>
      </w:r>
      <w:r>
        <w:rPr>
          <w:strike/>
          <w:color w:val="231F20"/>
          <w:spacing w:val="-1"/>
        </w:rPr>
        <w:t xml:space="preserve">                                                                   </w:t>
      </w:r>
      <w:r>
        <w:rPr>
          <w:strike/>
          <w:color w:val="231F20"/>
          <w:spacing w:val="-2"/>
        </w:rPr>
        <w:t xml:space="preserve">  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2"/>
          <w:position w:val="-1"/>
        </w:rPr>
        <w:t>22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 xml:space="preserve">3.3.普通材料的发射率值 </w:t>
      </w:r>
      <w:r>
        <w:rPr>
          <w:strike/>
          <w:color w:val="231F20"/>
          <w:spacing w:val="-1"/>
        </w:rPr>
        <w:t xml:space="preserve">                                                       </w:t>
      </w:r>
      <w:r>
        <w:rPr>
          <w:color w:val="231F20"/>
          <w:spacing w:val="38"/>
          <w:w w:val="101"/>
        </w:rPr>
        <w:t xml:space="preserve"> </w:t>
      </w:r>
      <w:r>
        <w:rPr>
          <w:color w:val="231F20"/>
          <w:spacing w:val="-1"/>
          <w:position w:val="-1"/>
        </w:rPr>
        <w:t>24</w:t>
      </w:r>
      <w:r>
        <w:rPr>
          <w:color w:val="231F20"/>
          <w:position w:val="-1"/>
        </w:rPr>
        <w:t xml:space="preserve"> </w:t>
      </w:r>
      <w:r>
        <w:rPr>
          <w:color w:val="231F20"/>
          <w:spacing w:val="-7"/>
        </w:rPr>
        <w:t>4.  ”设置”子菜单</w:t>
      </w:r>
      <w:r>
        <w:rPr>
          <w:color w:val="231F20"/>
          <w:spacing w:val="-14"/>
        </w:rPr>
        <w:t xml:space="preserve"> </w:t>
      </w:r>
      <w:r>
        <w:rPr>
          <w:strike/>
          <w:color w:val="231F20"/>
          <w:spacing w:val="1"/>
        </w:rPr>
        <w:t xml:space="preserve">                             </w:t>
      </w:r>
      <w:r>
        <w:rPr>
          <w:strike/>
          <w:color w:val="231F20"/>
        </w:rPr>
        <w:t xml:space="preserve">                                     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7"/>
          <w:position w:val="-1"/>
        </w:rPr>
        <w:t>25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4"/>
        </w:rPr>
        <w:t>4.1.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自动关机设置</w:t>
      </w:r>
      <w:r>
        <w:rPr>
          <w:color w:val="231F20"/>
          <w:spacing w:val="-24"/>
        </w:rPr>
        <w:t xml:space="preserve"> </w:t>
      </w:r>
      <w:r>
        <w:rPr>
          <w:strike/>
          <w:color w:val="231F20"/>
          <w:spacing w:val="1"/>
        </w:rPr>
        <w:t xml:space="preserve">                                         </w:t>
      </w:r>
      <w:r>
        <w:rPr>
          <w:strike/>
          <w:color w:val="231F20"/>
        </w:rPr>
        <w:t xml:space="preserve">                       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  <w:position w:val="-1"/>
        </w:rPr>
        <w:t>26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3"/>
        </w:rPr>
        <w:t>4.2.亮度设置</w:t>
      </w:r>
      <w:r>
        <w:rPr>
          <w:color w:val="231F20"/>
          <w:spacing w:val="-33"/>
        </w:rPr>
        <w:t xml:space="preserve"> </w:t>
      </w:r>
      <w:r>
        <w:rPr>
          <w:strike/>
          <w:color w:val="231F20"/>
          <w:spacing w:val="1"/>
        </w:rPr>
        <w:t xml:space="preserve">                                              </w:t>
      </w:r>
      <w:r>
        <w:rPr>
          <w:strike/>
          <w:color w:val="231F20"/>
        </w:rPr>
        <w:t xml:space="preserve">                         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  <w:position w:val="-1"/>
        </w:rPr>
        <w:t>26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3"/>
        </w:rPr>
        <w:t>4.3.语言设置</w:t>
      </w:r>
      <w:r>
        <w:rPr>
          <w:color w:val="231F20"/>
          <w:spacing w:val="-33"/>
        </w:rPr>
        <w:t xml:space="preserve"> </w:t>
      </w:r>
      <w:r>
        <w:rPr>
          <w:strike/>
          <w:color w:val="231F20"/>
          <w:spacing w:val="1"/>
        </w:rPr>
        <w:t xml:space="preserve">                                              </w:t>
      </w:r>
      <w:r>
        <w:rPr>
          <w:strike/>
          <w:color w:val="231F20"/>
        </w:rPr>
        <w:t xml:space="preserve">                         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  <w:position w:val="-1"/>
        </w:rPr>
        <w:t>26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2"/>
        </w:rPr>
        <w:t>4.4.温度单位设置</w:t>
      </w:r>
      <w:r>
        <w:rPr>
          <w:color w:val="231F20"/>
          <w:spacing w:val="-23"/>
        </w:rPr>
        <w:t xml:space="preserve"> </w:t>
      </w:r>
      <w:r>
        <w:rPr>
          <w:strike/>
          <w:color w:val="231F20"/>
          <w:spacing w:val="1"/>
        </w:rPr>
        <w:t xml:space="preserve">                                         </w:t>
      </w:r>
      <w:r>
        <w:rPr>
          <w:strike/>
          <w:color w:val="231F20"/>
        </w:rPr>
        <w:t xml:space="preserve">                       </w:t>
      </w:r>
      <w:r>
        <w:rPr>
          <w:color w:val="231F20"/>
          <w:spacing w:val="37"/>
          <w:w w:val="101"/>
        </w:rPr>
        <w:t xml:space="preserve"> </w:t>
      </w:r>
      <w:r>
        <w:rPr>
          <w:color w:val="231F20"/>
          <w:spacing w:val="-2"/>
          <w:position w:val="-1"/>
        </w:rPr>
        <w:t>26</w:t>
      </w:r>
      <w:r>
        <w:rPr>
          <w:color w:val="231F20"/>
          <w:position w:val="-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2"/>
        </w:rPr>
        <w:t>4.5.时间格式设置</w:t>
      </w:r>
      <w:r>
        <w:rPr>
          <w:color w:val="231F20"/>
          <w:spacing w:val="-23"/>
        </w:rPr>
        <w:t xml:space="preserve"> </w:t>
      </w:r>
      <w:r>
        <w:rPr>
          <w:position w:val="-3"/>
        </w:rPr>
        <w:drawing>
          <wp:inline distT="0" distB="0" distL="0" distR="0">
            <wp:extent cx="29210" cy="444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                              </w:t>
      </w:r>
      <w:r>
        <w:rPr>
          <w:color w:val="231F20"/>
        </w:rPr>
        <w:t xml:space="preserve">                                  </w:t>
      </w:r>
      <w:r>
        <w:rPr>
          <w:color w:val="231F20"/>
          <w:spacing w:val="-2"/>
        </w:rPr>
        <w:t>26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3"/>
        </w:rPr>
        <w:t>4.6.时间设置</w:t>
      </w:r>
      <w:r>
        <w:rPr>
          <w:position w:val="-3"/>
        </w:rPr>
        <w:drawing>
          <wp:inline distT="0" distB="0" distL="0" distR="0">
            <wp:extent cx="29845" cy="444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238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                                               </w:t>
      </w:r>
      <w:r>
        <w:rPr>
          <w:color w:val="231F20"/>
        </w:rPr>
        <w:t xml:space="preserve">                        </w:t>
      </w:r>
      <w:r>
        <w:rPr>
          <w:color w:val="231F20"/>
          <w:spacing w:val="-3"/>
        </w:rPr>
        <w:t>27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1"/>
        </w:rPr>
        <w:t>4.7.最高/最低温度光标的开启与关闭</w:t>
      </w:r>
      <w:r>
        <w:rPr>
          <w:color w:val="231F20"/>
          <w:spacing w:val="16"/>
          <w:w w:val="102"/>
        </w:rPr>
        <w:t xml:space="preserve"> </w:t>
      </w:r>
      <w:r>
        <w:rPr>
          <w:position w:val="-3"/>
        </w:rPr>
        <w:drawing>
          <wp:inline distT="0" distB="0" distL="0" distR="0">
            <wp:extent cx="29845" cy="444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                                  </w:t>
      </w:r>
      <w:r>
        <w:rPr>
          <w:color w:val="231F20"/>
          <w:spacing w:val="-1"/>
        </w:rPr>
        <w:t>28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4.8.无线 WIFI 开启与关闭 </w:t>
      </w:r>
      <w:r>
        <w:rPr>
          <w:position w:val="-3"/>
        </w:rPr>
        <w:drawing>
          <wp:inline distT="0" distB="0" distL="0" distR="0">
            <wp:extent cx="29210" cy="444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                                          </w:t>
      </w:r>
      <w:r>
        <w:rPr>
          <w:color w:val="231F20"/>
        </w:rPr>
        <w:t xml:space="preserve">         </w:t>
      </w:r>
      <w:r>
        <w:rPr>
          <w:color w:val="231F20"/>
          <w:spacing w:val="-2"/>
        </w:rPr>
        <w:t>29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3"/>
        </w:rPr>
        <w:t>4.9.量程设置</w:t>
      </w:r>
      <w:r>
        <w:rPr>
          <w:color w:val="231F20"/>
          <w:spacing w:val="-33"/>
        </w:rPr>
        <w:t xml:space="preserve"> </w:t>
      </w:r>
      <w:r>
        <w:rPr>
          <w:strike/>
          <w:color w:val="231F20"/>
          <w:spacing w:val="1"/>
        </w:rPr>
        <w:t xml:space="preserve">                                              </w:t>
      </w:r>
      <w:r>
        <w:rPr>
          <w:strike/>
          <w:color w:val="231F20"/>
        </w:rPr>
        <w:t xml:space="preserve">                         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29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故障判断及排除 </w:t>
      </w:r>
      <w:r>
        <w:rPr>
          <w:position w:val="-3"/>
        </w:rPr>
        <w:drawing>
          <wp:inline distT="0" distB="0" distL="0" distR="0">
            <wp:extent cx="29210" cy="444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                                                                    </w:t>
      </w:r>
      <w:r>
        <w:rPr>
          <w:color w:val="231F20"/>
          <w:spacing w:val="-2"/>
          <w:position w:val="-1"/>
        </w:rPr>
        <w:t>32</w:t>
      </w:r>
      <w:r>
        <w:rPr>
          <w:color w:val="231F20"/>
          <w:spacing w:val="13"/>
          <w:w w:val="101"/>
          <w:position w:val="-1"/>
        </w:rPr>
        <w:t xml:space="preserve"> </w:t>
      </w:r>
      <w:r>
        <w:rPr>
          <w:color w:val="231F20"/>
          <w:spacing w:val="-3"/>
        </w:rPr>
        <w:t xml:space="preserve">产品售后服务 </w:t>
      </w:r>
      <w:r>
        <w:rPr>
          <w:position w:val="-2"/>
        </w:rPr>
        <w:drawing>
          <wp:inline distT="0" distB="0" distL="0" distR="0">
            <wp:extent cx="29210" cy="444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                                    </w:t>
      </w:r>
      <w:r>
        <w:rPr>
          <w:color w:val="231F20"/>
        </w:rPr>
        <w:t xml:space="preserve">                                    </w:t>
      </w:r>
      <w:r>
        <w:rPr>
          <w:color w:val="231F20"/>
          <w:spacing w:val="-3"/>
          <w:position w:val="-2"/>
        </w:rPr>
        <w:t>33</w:t>
      </w:r>
    </w:p>
    <w:p>
      <w:pPr>
        <w:spacing w:line="236" w:lineRule="auto"/>
        <w:sectPr>
          <w:pgSz w:w="5953" w:h="8230"/>
          <w:pgMar w:top="699" w:right="741" w:bottom="0" w:left="501" w:header="0" w:footer="0" w:gutter="0"/>
          <w:cols w:space="720" w:num="1"/>
        </w:sectPr>
      </w:pPr>
    </w:p>
    <w:p>
      <w:pPr>
        <w:pStyle w:val="2"/>
        <w:spacing w:before="47" w:line="183" w:lineRule="auto"/>
        <w:ind w:left="3"/>
        <w:rPr>
          <w:strike w:val="0"/>
          <w:dstrike w:val="0"/>
          <w:sz w:val="24"/>
          <w:szCs w:val="24"/>
        </w:rPr>
      </w:pPr>
      <w:r>
        <w:rPr>
          <w:strike w:val="0"/>
          <w:dstrike w:val="0"/>
          <w:color w:val="231F20"/>
          <w:spacing w:val="-3"/>
          <w:sz w:val="24"/>
          <w:szCs w:val="24"/>
        </w:rPr>
        <w:t>前言</w:t>
      </w:r>
    </w:p>
    <w:p>
      <w:pPr>
        <w:pStyle w:val="2"/>
        <w:spacing w:before="132" w:line="232" w:lineRule="auto"/>
        <w:ind w:left="48" w:right="220" w:firstLine="1"/>
        <w:jc w:val="both"/>
      </w:pPr>
      <w:r>
        <w:rPr>
          <w:color w:val="050100"/>
        </w:rPr>
        <w:t>尊敬的用户</w:t>
      </w:r>
      <w:r>
        <w:rPr>
          <w:color w:val="050100"/>
          <w:spacing w:val="-9"/>
        </w:rPr>
        <w:t xml:space="preserve"> </w:t>
      </w:r>
      <w:r>
        <w:rPr>
          <w:color w:val="050100"/>
        </w:rPr>
        <w:t>:</w:t>
      </w:r>
      <w:r>
        <w:rPr>
          <w:color w:val="050100"/>
          <w:spacing w:val="17"/>
          <w:w w:val="101"/>
        </w:rPr>
        <w:t xml:space="preserve">  </w:t>
      </w:r>
      <w:r>
        <w:rPr>
          <w:color w:val="050100"/>
        </w:rPr>
        <w:t>您好!</w:t>
      </w:r>
      <w:r>
        <w:rPr>
          <w:color w:val="050100"/>
          <w:spacing w:val="37"/>
        </w:rPr>
        <w:t xml:space="preserve"> </w:t>
      </w:r>
      <w:r>
        <w:rPr>
          <w:color w:val="050100"/>
        </w:rPr>
        <w:t>感谢您选购我们的仪表</w:t>
      </w:r>
      <w:r>
        <w:rPr>
          <w:color w:val="050100"/>
          <w:spacing w:val="-23"/>
        </w:rPr>
        <w:t xml:space="preserve"> </w:t>
      </w:r>
      <w:r>
        <w:rPr>
          <w:color w:val="050100"/>
        </w:rPr>
        <w:t xml:space="preserve">，为了确保您能更好 </w:t>
      </w:r>
      <w:r>
        <w:rPr>
          <w:color w:val="050100"/>
          <w:spacing w:val="-2"/>
        </w:rPr>
        <w:t>地使用它</w:t>
      </w:r>
      <w:r>
        <w:rPr>
          <w:color w:val="050100"/>
          <w:spacing w:val="-14"/>
        </w:rPr>
        <w:t xml:space="preserve"> </w:t>
      </w:r>
      <w:r>
        <w:rPr>
          <w:color w:val="050100"/>
          <w:spacing w:val="-2"/>
        </w:rPr>
        <w:t>，我们 提醒您在使用前仔细阅读说明书</w:t>
      </w:r>
      <w:r>
        <w:rPr>
          <w:color w:val="050100"/>
          <w:spacing w:val="-25"/>
        </w:rPr>
        <w:t xml:space="preserve"> </w:t>
      </w:r>
      <w:r>
        <w:rPr>
          <w:color w:val="050100"/>
          <w:spacing w:val="-2"/>
        </w:rPr>
        <w:t>，并建议您妥善</w:t>
      </w:r>
      <w:r>
        <w:rPr>
          <w:color w:val="050100"/>
        </w:rPr>
        <w:t xml:space="preserve"> </w:t>
      </w:r>
      <w:r>
        <w:rPr>
          <w:color w:val="050100"/>
          <w:spacing w:val="-2"/>
        </w:rPr>
        <w:t>保管</w:t>
      </w:r>
      <w:r>
        <w:rPr>
          <w:color w:val="050100"/>
          <w:spacing w:val="-17"/>
        </w:rPr>
        <w:t xml:space="preserve"> </w:t>
      </w:r>
      <w:r>
        <w:rPr>
          <w:color w:val="050100"/>
          <w:spacing w:val="-2"/>
        </w:rPr>
        <w:t>，以便在将来 的使用中查阅。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8" w:line="221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color w:val="231F20"/>
          <w:spacing w:val="-2"/>
          <w:sz w:val="24"/>
          <w:szCs w:val="24"/>
        </w:rPr>
        <w:t>有限担保和有限责任</w:t>
      </w:r>
    </w:p>
    <w:p>
      <w:pPr>
        <w:pStyle w:val="2"/>
        <w:spacing w:before="208" w:line="185" w:lineRule="auto"/>
      </w:pPr>
      <w:r>
        <w:rPr>
          <w:color w:val="050100"/>
        </w:rPr>
        <w:t>本公司保证产品从购买日起一年内享有保修服务。本项保证不适用</w:t>
      </w:r>
    </w:p>
    <w:p>
      <w:pPr>
        <w:pStyle w:val="2"/>
        <w:spacing w:before="67" w:line="214" w:lineRule="auto"/>
      </w:pPr>
      <w:r>
        <w:rPr>
          <w:color w:val="050100"/>
        </w:rPr>
        <w:t>于保险丝和一次性电池或者操作不当、意外、疏忽、滥</w:t>
      </w:r>
      <w:r>
        <w:rPr>
          <w:color w:val="050100"/>
          <w:spacing w:val="-1"/>
        </w:rPr>
        <w:t>用、改造、污</w:t>
      </w:r>
      <w:r>
        <w:rPr>
          <w:color w:val="050100"/>
        </w:rPr>
        <w:t xml:space="preserve"> </w:t>
      </w:r>
      <w:r>
        <w:rPr>
          <w:color w:val="050100"/>
          <w:spacing w:val="-3"/>
        </w:rPr>
        <w:t>染、操作环境的反常而形成的损害，</w:t>
      </w:r>
      <w:r>
        <w:rPr>
          <w:color w:val="050100"/>
          <w:spacing w:val="41"/>
        </w:rPr>
        <w:t xml:space="preserve"> </w:t>
      </w:r>
      <w:r>
        <w:rPr>
          <w:color w:val="050100"/>
          <w:spacing w:val="-3"/>
        </w:rPr>
        <w:t>经销商无权以本公司的名义给</w:t>
      </w:r>
    </w:p>
    <w:p>
      <w:pPr>
        <w:pStyle w:val="2"/>
        <w:spacing w:before="68" w:line="233" w:lineRule="auto"/>
        <w:ind w:right="74" w:firstLine="4"/>
      </w:pPr>
      <w:r>
        <w:rPr>
          <w:color w:val="050100"/>
          <w:spacing w:val="-2"/>
        </w:rPr>
        <w:t>予其它任何担保。  本公司仅授权零售商为最终客户提供新产品或未</w:t>
      </w:r>
      <w:r>
        <w:rPr>
          <w:color w:val="050100"/>
          <w:spacing w:val="6"/>
        </w:rPr>
        <w:t xml:space="preserve">  </w:t>
      </w:r>
      <w:r>
        <w:rPr>
          <w:color w:val="050100"/>
        </w:rPr>
        <w:t xml:space="preserve">使用 过产品的保证。并未授权他们提供范围更广或内容不同的保证  </w:t>
      </w:r>
      <w:r>
        <w:rPr>
          <w:color w:val="050100"/>
          <w:spacing w:val="-4"/>
        </w:rPr>
        <w:t>。 只有通过本公司授权的销售商购买的产品，</w:t>
      </w:r>
      <w:r>
        <w:rPr>
          <w:color w:val="050100"/>
          <w:spacing w:val="45"/>
          <w:w w:val="101"/>
        </w:rPr>
        <w:t xml:space="preserve"> </w:t>
      </w:r>
      <w:r>
        <w:rPr>
          <w:color w:val="050100"/>
          <w:spacing w:val="-4"/>
        </w:rPr>
        <w:t>或者买方</w:t>
      </w:r>
      <w:r>
        <w:rPr>
          <w:color w:val="050100"/>
          <w:spacing w:val="13"/>
          <w:w w:val="101"/>
        </w:rPr>
        <w:t xml:space="preserve"> </w:t>
      </w:r>
      <w:r>
        <w:rPr>
          <w:color w:val="050100"/>
          <w:spacing w:val="-4"/>
        </w:rPr>
        <w:t>已经按适当</w:t>
      </w:r>
      <w:r>
        <w:rPr>
          <w:color w:val="050100"/>
        </w:rPr>
        <w:t xml:space="preserve"> 的国际价格付款的产品，才能享受本公司的保证支持。在 一个国家  购买的产品被送往另一个国家维修时，本公司保留向买方收取修理/</w:t>
      </w:r>
      <w:r>
        <w:rPr>
          <w:color w:val="050100"/>
          <w:spacing w:val="4"/>
        </w:rPr>
        <w:t xml:space="preserve"> </w:t>
      </w:r>
      <w:r>
        <w:rPr>
          <w:color w:val="050100"/>
          <w:spacing w:val="-2"/>
        </w:rPr>
        <w:t>更换零部件进口费用的权利。</w:t>
      </w:r>
    </w:p>
    <w:p>
      <w:pPr>
        <w:spacing w:line="233" w:lineRule="auto"/>
        <w:sectPr>
          <w:footerReference r:id="rId5" w:type="default"/>
          <w:pgSz w:w="5953" w:h="8230"/>
          <w:pgMar w:top="520" w:right="578" w:bottom="534" w:left="577" w:header="0" w:footer="365" w:gutter="0"/>
          <w:cols w:space="720" w:num="1"/>
        </w:sectPr>
      </w:pPr>
    </w:p>
    <w:p>
      <w:pPr>
        <w:pStyle w:val="2"/>
        <w:spacing w:before="26" w:line="237" w:lineRule="auto"/>
        <w:ind w:right="98" w:firstLine="1"/>
        <w:rPr>
          <w:sz w:val="17"/>
          <w:szCs w:val="17"/>
        </w:rPr>
      </w:pPr>
      <w:r>
        <w:rPr>
          <w:color w:val="050100"/>
          <w:spacing w:val="-3"/>
        </w:rPr>
        <w:t>要求保修服务时，</w:t>
      </w:r>
      <w:r>
        <w:rPr>
          <w:color w:val="050100"/>
          <w:spacing w:val="33"/>
        </w:rPr>
        <w:t xml:space="preserve"> </w:t>
      </w:r>
      <w:r>
        <w:rPr>
          <w:color w:val="050100"/>
          <w:spacing w:val="-3"/>
        </w:rPr>
        <w:t xml:space="preserve">请与本公司授权的服务中心取得 联系，获得退   </w:t>
      </w:r>
      <w:r>
        <w:rPr>
          <w:color w:val="050100"/>
          <w:spacing w:val="-2"/>
        </w:rPr>
        <w:t xml:space="preserve">还授权信息；然后将产品连同问题描述寄至该服务中 心， 并预付   </w:t>
      </w:r>
      <w:r>
        <w:rPr>
          <w:color w:val="050100"/>
        </w:rPr>
        <w:t>邮资和保险费用,本公司对运送途中发生 的损坏不承担责任</w:t>
      </w:r>
      <w:r>
        <w:rPr>
          <w:color w:val="050100"/>
          <w:spacing w:val="-1"/>
        </w:rPr>
        <w:t xml:space="preserve">。在保  </w:t>
      </w:r>
      <w:r>
        <w:rPr>
          <w:color w:val="050100"/>
        </w:rPr>
        <w:t>修之后，产品将被寄回给买方,并由买方支 付运输费。如果</w:t>
      </w:r>
      <w:r>
        <w:rPr>
          <w:color w:val="050100"/>
          <w:spacing w:val="-1"/>
        </w:rPr>
        <w:t xml:space="preserve">经检测  </w:t>
      </w:r>
      <w:r>
        <w:rPr>
          <w:color w:val="050100"/>
        </w:rPr>
        <w:t xml:space="preserve">,  认定产品故障是由于疏忽、误用、污染、 修改、意外或操作不   </w:t>
      </w:r>
      <w:r>
        <w:rPr>
          <w:color w:val="050100"/>
          <w:spacing w:val="-1"/>
        </w:rPr>
        <w:t xml:space="preserve">当等状况而产生的，包括未在产品规定的额定 值下使用引起的过   压故障；或是由于机件日常使用损耗，本公司则 会估算修理费用   </w:t>
      </w:r>
      <w:r>
        <w:rPr>
          <w:color w:val="050100"/>
          <w:spacing w:val="-2"/>
        </w:rPr>
        <w:t>,  在获得买方同意后再进行修理。在修理之后，</w:t>
      </w:r>
      <w:r>
        <w:rPr>
          <w:color w:val="050100"/>
          <w:spacing w:val="33"/>
          <w:w w:val="101"/>
        </w:rPr>
        <w:t xml:space="preserve"> </w:t>
      </w:r>
      <w:r>
        <w:rPr>
          <w:color w:val="050100"/>
          <w:spacing w:val="-2"/>
        </w:rPr>
        <w:t xml:space="preserve">产 品将被寄回给   买方，修理费和运输费将由买方支付。  本保证是用户唯一能获得   </w:t>
      </w:r>
      <w:r>
        <w:rPr>
          <w:color w:val="050100"/>
          <w:spacing w:val="-3"/>
        </w:rPr>
        <w:t>的补偿内容，</w:t>
      </w:r>
      <w:r>
        <w:rPr>
          <w:color w:val="050100"/>
          <w:spacing w:val="35"/>
        </w:rPr>
        <w:t xml:space="preserve"> </w:t>
      </w:r>
      <w:r>
        <w:rPr>
          <w:color w:val="050100"/>
          <w:spacing w:val="-3"/>
        </w:rPr>
        <w:t xml:space="preserve">并且不包含其它明示或隐含 的保证。本公司对任何   </w:t>
      </w:r>
      <w:r>
        <w:rPr>
          <w:color w:val="050100"/>
          <w:spacing w:val="-1"/>
        </w:rPr>
        <w:t>特殊、间接、偶发或后续的 损坏或损失概不负责，包括由于任何   原因或推理引起的数据丢失。</w:t>
      </w:r>
      <w:r>
        <w:rPr>
          <w:color w:val="050100"/>
          <w:spacing w:val="17"/>
        </w:rPr>
        <w:t xml:space="preserve"> </w:t>
      </w:r>
      <w:r>
        <w:rPr>
          <w:color w:val="050100"/>
          <w:spacing w:val="-1"/>
        </w:rPr>
        <w:t xml:space="preserve">由于某些国家或州不允许对隐含保   </w:t>
      </w:r>
      <w:r>
        <w:rPr>
          <w:color w:val="050100"/>
        </w:rPr>
        <w:t>证的期限、排除和限制意外或后 续损坏保证的限制,故上述</w:t>
      </w:r>
      <w:r>
        <w:rPr>
          <w:color w:val="050100"/>
          <w:spacing w:val="-1"/>
        </w:rPr>
        <w:t xml:space="preserve">的责任  </w:t>
      </w:r>
      <w:r>
        <w:rPr>
          <w:color w:val="050100"/>
          <w:spacing w:val="-2"/>
        </w:rPr>
        <w:t xml:space="preserve">限制与规定可能并不对每一个买方 都适用。  </w:t>
      </w:r>
      <w:r>
        <w:rPr>
          <w:color w:val="050100"/>
          <w:spacing w:val="-2"/>
          <w:sz w:val="17"/>
          <w:szCs w:val="17"/>
        </w:rPr>
        <w:t>用户应该承诺熟悉</w:t>
      </w:r>
      <w:r>
        <w:rPr>
          <w:color w:val="050100"/>
          <w:spacing w:val="2"/>
          <w:sz w:val="17"/>
          <w:szCs w:val="17"/>
        </w:rPr>
        <w:t xml:space="preserve">    </w:t>
      </w:r>
      <w:r>
        <w:rPr>
          <w:color w:val="050100"/>
          <w:sz w:val="17"/>
          <w:szCs w:val="17"/>
        </w:rPr>
        <w:t>本产品的应用领域和应用场合，购买的本身 被视为</w:t>
      </w:r>
      <w:r>
        <w:rPr>
          <w:color w:val="050100"/>
          <w:spacing w:val="-1"/>
          <w:sz w:val="17"/>
          <w:szCs w:val="17"/>
        </w:rPr>
        <w:t>用户已知晓</w:t>
      </w:r>
      <w:r>
        <w:rPr>
          <w:color w:val="050100"/>
          <w:sz w:val="17"/>
          <w:szCs w:val="17"/>
        </w:rPr>
        <w:t xml:space="preserve"> </w:t>
      </w:r>
      <w:r>
        <w:rPr>
          <w:color w:val="050100"/>
          <w:spacing w:val="-3"/>
          <w:sz w:val="17"/>
          <w:szCs w:val="17"/>
        </w:rPr>
        <w:t>自己对产品使用的适合度。</w:t>
      </w:r>
    </w:p>
    <w:p>
      <w:pPr>
        <w:spacing w:line="237" w:lineRule="auto"/>
        <w:rPr>
          <w:sz w:val="17"/>
          <w:szCs w:val="17"/>
        </w:rPr>
        <w:sectPr>
          <w:footerReference r:id="rId6" w:type="default"/>
          <w:pgSz w:w="5953" w:h="8230"/>
          <w:pgMar w:top="582" w:right="548" w:bottom="555" w:left="668" w:header="0" w:footer="386" w:gutter="0"/>
          <w:cols w:space="720" w:num="1"/>
        </w:sectPr>
      </w:pPr>
    </w:p>
    <w:p>
      <w:pPr>
        <w:pStyle w:val="2"/>
        <w:spacing w:before="38" w:line="187" w:lineRule="auto"/>
        <w:ind w:left="17"/>
        <w:rPr>
          <w:sz w:val="19"/>
          <w:szCs w:val="19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496570</wp:posOffset>
            </wp:positionH>
            <wp:positionV relativeFrom="page">
              <wp:posOffset>1520825</wp:posOffset>
            </wp:positionV>
            <wp:extent cx="205105" cy="18415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5104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19"/>
          <w:szCs w:val="19"/>
        </w:rPr>
        <w:t>安全须知</w:t>
      </w:r>
    </w:p>
    <w:p>
      <w:pPr>
        <w:pStyle w:val="2"/>
        <w:spacing w:before="59" w:line="234" w:lineRule="auto"/>
        <w:ind w:left="8"/>
        <w:rPr>
          <w:rFonts w:hint="eastAsia"/>
        </w:rPr>
      </w:pPr>
      <w:r>
        <w:rPr>
          <w:rFonts w:hint="eastAsia"/>
        </w:rPr>
        <w:t>在使用本产品之前，请确保您已经阅读并了解下文所述的安全注意事</w:t>
      </w:r>
    </w:p>
    <w:p>
      <w:pPr>
        <w:pStyle w:val="2"/>
        <w:spacing w:before="59" w:line="234" w:lineRule="auto"/>
        <w:ind w:left="8"/>
        <w:rPr>
          <w:rFonts w:hint="eastAsia"/>
        </w:rPr>
      </w:pPr>
      <w:r>
        <w:rPr>
          <w:rFonts w:hint="eastAsia"/>
        </w:rPr>
        <w:t>项，以便能够正确的使用本产品，下文所列明的安全注意事项，指</w:t>
      </w:r>
    </w:p>
    <w:p>
      <w:pPr>
        <w:pStyle w:val="2"/>
        <w:spacing w:before="59" w:line="234" w:lineRule="auto"/>
        <w:ind w:left="8"/>
        <w:rPr>
          <w:rFonts w:hint="eastAsia"/>
        </w:rPr>
      </w:pPr>
      <w:r>
        <w:rPr>
          <w:rFonts w:hint="eastAsia"/>
        </w:rPr>
        <w:t>导用户安全地、正确地操作产品及其附件，避免造成自己、他人和</w:t>
      </w:r>
    </w:p>
    <w:p>
      <w:pPr>
        <w:pStyle w:val="2"/>
        <w:spacing w:before="59" w:line="234" w:lineRule="auto"/>
        <w:ind w:left="8"/>
        <w:rPr>
          <w:rFonts w:hint="eastAsia"/>
        </w:rPr>
      </w:pPr>
      <w:r>
        <w:rPr>
          <w:rFonts w:hint="eastAsia"/>
        </w:rPr>
        <w:t>设备的损失。</w:t>
      </w:r>
    </w:p>
    <w:p>
      <w:pPr>
        <w:pStyle w:val="2"/>
        <w:spacing w:before="59" w:line="234" w:lineRule="auto"/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3" w:line="210" w:lineRule="auto"/>
        <w:ind w:left="66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注意事项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为保证产品不被损坏，请遵循以下指南：请勿私自改装或拆卸本</w:t>
      </w: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产品本产品是一台非常精密的设备，请勿尝试拆装或改装产品</w:t>
      </w: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的任何部分。本产品的维修应由本公司指定的技术人员进行。</w:t>
      </w: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避免损坏产品的探测器注意：请勿直接正对着太阳或其它强光</w:t>
      </w: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源，否则，将可能损坏产品的探测器。</w:t>
      </w: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产品发出咔咔声本产品工作时每隔几秒会有发出轻微的咔咔</w:t>
      </w:r>
    </w:p>
    <w:p>
      <w:pPr>
        <w:spacing w:line="229" w:lineRule="auto"/>
        <w:rPr>
          <w:rFonts w:hint="eastAsia" w:ascii="微软雅黑" w:hAnsi="微软雅黑" w:eastAsia="微软雅黑" w:cs="微软雅黑"/>
          <w:color w:val="231F20"/>
          <w:spacing w:val="31"/>
        </w:rPr>
      </w:pPr>
      <w:r>
        <w:rPr>
          <w:rFonts w:hint="eastAsia" w:ascii="微软雅黑" w:hAnsi="微软雅黑" w:eastAsia="微软雅黑" w:cs="微软雅黑"/>
          <w:color w:val="231F20"/>
          <w:spacing w:val="31"/>
          <w:sz w:val="16"/>
          <w:szCs w:val="16"/>
        </w:rPr>
        <w:t>声，这是镜头捕捉图像的正常现象</w:t>
      </w:r>
      <w:r>
        <w:rPr>
          <w:rFonts w:hint="eastAsia" w:ascii="微软雅黑" w:hAnsi="微软雅黑" w:eastAsia="微软雅黑" w:cs="微软雅黑"/>
          <w:color w:val="231F20"/>
          <w:spacing w:val="31"/>
        </w:rPr>
        <w:t>。</w:t>
      </w:r>
    </w:p>
    <w:p>
      <w:pPr>
        <w:spacing w:line="229" w:lineRule="auto"/>
        <w:rPr>
          <w:sz w:val="24"/>
          <w:szCs w:val="24"/>
        </w:rPr>
        <w:sectPr>
          <w:footerReference r:id="rId7" w:type="default"/>
          <w:pgSz w:w="5953" w:h="8230"/>
          <w:pgMar w:top="595" w:right="537" w:bottom="555" w:left="607" w:header="0" w:footer="386" w:gutter="0"/>
          <w:cols w:space="720" w:num="1"/>
        </w:sectPr>
      </w:pPr>
    </w:p>
    <w:p>
      <w:pPr>
        <w:pStyle w:val="2"/>
        <w:spacing w:before="63" w:line="240" w:lineRule="auto"/>
        <w:ind w:left="1626"/>
        <w:jc w:val="both"/>
        <w:rPr>
          <w:color w:val="050100"/>
          <w:spacing w:val="11"/>
          <w:position w:val="-2"/>
          <w:sz w:val="24"/>
          <w:szCs w:val="24"/>
        </w:rPr>
      </w:pPr>
      <w:bookmarkStart w:id="1" w:name="bookmark4"/>
      <w:bookmarkEnd w:id="1"/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-108585</wp:posOffset>
                </wp:positionV>
                <wp:extent cx="426085" cy="5156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2345" y="373380"/>
                          <a:ext cx="42608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 w:eastAsia="宋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4"/>
                                <w:szCs w:val="4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color w:val="050100"/>
                                <w:spacing w:val="11"/>
                                <w:position w:val="3"/>
                                <w:sz w:val="48"/>
                                <w:szCs w:val="4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3pt;margin-top:-8.55pt;height:40.6pt;width:33.55pt;z-index:251660288;mso-width-relative:page;mso-height-relative:page;" filled="f" stroked="f" coordsize="21600,21600" o:gfxdata="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PZTIhDZAAAACgEAAA8AAAAAAAAAAQAgAAAAIgAAAGRy&#10;cy9kb3ducmV2LnhtbFBLAQIUABQAAAAIAIdO4kBaaUAIrwIAAFcFAAAOAAAAAAAAAAEAIAAAACgB&#10;AABkcnMvZTJvRG9jLnhtbFBLBQYAAAAABgAGAFkBAABJ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eastAsia" w:eastAsia="宋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4"/>
                          <w:szCs w:val="44"/>
                          <w:lang w:val="en-US" w:eastAsia="zh-CN"/>
                        </w:rPr>
                        <w:t>△</w:t>
                      </w:r>
                      <w:r>
                        <w:rPr>
                          <w:color w:val="050100"/>
                          <w:spacing w:val="11"/>
                          <w:position w:val="3"/>
                          <w:sz w:val="48"/>
                          <w:szCs w:val="4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50100"/>
          <w:spacing w:val="11"/>
          <w:position w:val="-2"/>
          <w:sz w:val="24"/>
          <w:szCs w:val="24"/>
        </w:rPr>
        <w:t>警告</w:t>
      </w:r>
    </w:p>
    <w:p>
      <w:pPr>
        <w:pStyle w:val="2"/>
        <w:spacing w:before="63" w:line="458" w:lineRule="exact"/>
        <w:ind w:left="1626"/>
        <w:rPr>
          <w:color w:val="050100"/>
          <w:spacing w:val="11"/>
          <w:position w:val="-2"/>
          <w:sz w:val="24"/>
          <w:szCs w:val="24"/>
        </w:rPr>
      </w:pPr>
    </w:p>
    <w:p>
      <w:pPr>
        <w:spacing w:line="176" w:lineRule="exact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警告说明对用户可能造成危害状况的动作。为避免触电或人身伤</w:t>
      </w:r>
    </w:p>
    <w:p>
      <w:pPr>
        <w:spacing w:line="176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害，请遵循以下操作。</w:t>
      </w:r>
    </w:p>
    <w:p>
      <w:pPr>
        <w:spacing w:line="176" w:lineRule="exact"/>
      </w:pPr>
    </w:p>
    <w:tbl>
      <w:tblPr>
        <w:tblStyle w:val="5"/>
        <w:tblW w:w="4483" w:type="dxa"/>
        <w:tblInd w:w="15" w:type="dxa"/>
        <w:tblBorders>
          <w:top w:val="single" w:color="050100" w:sz="12" w:space="0"/>
          <w:left w:val="single" w:color="050100" w:sz="12" w:space="0"/>
          <w:bottom w:val="single" w:color="050100" w:sz="12" w:space="0"/>
          <w:right w:val="single" w:color="0501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3"/>
      </w:tblGrid>
      <w:tr>
        <w:tblPrEx>
          <w:tblBorders>
            <w:top w:val="single" w:color="050100" w:sz="12" w:space="0"/>
            <w:left w:val="single" w:color="050100" w:sz="12" w:space="0"/>
            <w:bottom w:val="single" w:color="050100" w:sz="12" w:space="0"/>
            <w:right w:val="single" w:color="0501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83" w:type="dxa"/>
            <w:vAlign w:val="top"/>
          </w:tcPr>
          <w:p>
            <w:pPr>
              <w:pStyle w:val="6"/>
              <w:spacing w:before="45" w:line="228" w:lineRule="auto"/>
              <w:ind w:left="903" w:right="152" w:firstLine="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警告：请勿把激光指示器对准人或者动物的眼。</w:t>
            </w:r>
          </w:p>
          <w:p>
            <w:pPr>
              <w:pStyle w:val="6"/>
              <w:spacing w:before="45" w:line="228" w:lineRule="auto"/>
              <w:ind w:left="903" w:right="152" w:firstLine="2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激光指示器所发出的激光可能对视力造成伤害。</w:t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-2740025</wp:posOffset>
                  </wp:positionH>
                  <wp:positionV relativeFrom="topMargin">
                    <wp:posOffset>64770</wp:posOffset>
                  </wp:positionV>
                  <wp:extent cx="353695" cy="315595"/>
                  <wp:effectExtent l="0" t="0" r="0" b="0"/>
                  <wp:wrapNone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如果产品外壳已经损坏，请勿继续使用。遇到这种情况，请联系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鑫泰当地的经销商或者代理商。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如果使用中发现产品有冒烟、冒火花、发出焦糊的异味，请立立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即止使用。遇到这种情况，请关闭产品的电源。等冒烟或者发出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异味的现象完全停止后，请联系鑫泰当地的经销商或者代理。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请勿对适配器和数据线进行改装。否则，此类改装有可能会引起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短路或者火灾。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请勿私自焊接电池。此类操作可能会损坏电池，导致电池发生泄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漏和爆炸。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请勿让电池受到冲击(如撞、摔等）此类操作可能会损坏电池外</w:t>
      </w:r>
    </w:p>
    <w:p>
      <w:pPr>
        <w:spacing w:line="211" w:lineRule="auto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壳，导致电池发生泄漏和爆炸。</w:t>
      </w:r>
    </w:p>
    <w:p>
      <w:pPr>
        <w:spacing w:line="211" w:lineRule="auto"/>
        <w:rPr>
          <w:rFonts w:ascii="Arial" w:hAnsi="Arial" w:eastAsia="Arial" w:cs="Arial"/>
        </w:rPr>
        <w:sectPr>
          <w:footerReference r:id="rId8" w:type="default"/>
          <w:pgSz w:w="5953" w:h="8230"/>
          <w:pgMar w:top="680" w:right="601" w:bottom="555" w:left="602" w:header="0" w:footer="386" w:gutter="0"/>
          <w:cols w:space="720" w:num="1"/>
        </w:sectPr>
      </w:pPr>
    </w:p>
    <w:p>
      <w:pPr>
        <w:pStyle w:val="2"/>
        <w:spacing w:before="31" w:line="184" w:lineRule="auto"/>
        <w:ind w:left="289"/>
      </w:pPr>
      <w:bookmarkStart w:id="2" w:name="bookmark5"/>
      <w:bookmarkEnd w:id="2"/>
      <w:r>
        <w:rPr>
          <w:color w:val="231F20"/>
          <w:spacing w:val="3"/>
        </w:rPr>
        <w:t>在不充电的时候请拔掉电源播座上的适配器。</w:t>
      </w:r>
      <w:r>
        <w:rPr>
          <w:color w:val="231F20"/>
          <w:spacing w:val="44"/>
          <w:w w:val="101"/>
        </w:rPr>
        <w:t xml:space="preserve"> </w:t>
      </w:r>
      <w:r>
        <w:rPr>
          <w:color w:val="050100"/>
          <w:spacing w:val="3"/>
        </w:rPr>
        <w:t>适配器在长时</w:t>
      </w:r>
    </w:p>
    <w:p>
      <w:pPr>
        <w:pStyle w:val="2"/>
        <w:spacing w:before="64" w:line="185" w:lineRule="auto"/>
        <w:ind w:left="299"/>
      </w:pPr>
      <w:r>
        <w:rPr>
          <w:color w:val="050100"/>
        </w:rPr>
        <w:t>间通电后</w:t>
      </w:r>
      <w:r>
        <w:rPr>
          <w:color w:val="050100"/>
          <w:spacing w:val="-22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39"/>
          <w:w w:val="101"/>
        </w:rPr>
        <w:t xml:space="preserve"> </w:t>
      </w:r>
      <w:r>
        <w:rPr>
          <w:color w:val="050100"/>
        </w:rPr>
        <w:t>将有可能过热、变形至火灾。</w:t>
      </w:r>
    </w:p>
    <w:p>
      <w:pPr>
        <w:pStyle w:val="2"/>
        <w:spacing w:before="307" w:line="184" w:lineRule="auto"/>
        <w:ind w:left="294"/>
      </w:pPr>
      <w:r>
        <w:rPr>
          <w:color w:val="231F20"/>
          <w:spacing w:val="7"/>
        </w:rPr>
        <w:t>请确保适配器的插头插入指定的电源插座。</w:t>
      </w:r>
    </w:p>
    <w:p>
      <w:pPr>
        <w:pStyle w:val="2"/>
        <w:spacing w:before="36" w:line="228" w:lineRule="auto"/>
        <w:ind w:left="290"/>
      </w:pPr>
      <w:r>
        <w:rPr>
          <w:color w:val="050100"/>
          <w:spacing w:val="-2"/>
        </w:rPr>
        <w:t>适配器的插头因地区而有所不同,使用前,</w:t>
      </w:r>
      <w:r>
        <w:rPr>
          <w:color w:val="050100"/>
          <w:spacing w:val="43"/>
          <w:w w:val="101"/>
        </w:rPr>
        <w:t xml:space="preserve"> </w:t>
      </w:r>
      <w:r>
        <w:rPr>
          <w:color w:val="050100"/>
          <w:spacing w:val="-2"/>
        </w:rPr>
        <w:t>请确认适配器的规格 和</w:t>
      </w:r>
      <w:r>
        <w:rPr>
          <w:color w:val="050100"/>
        </w:rPr>
        <w:t xml:space="preserve"> 您所在地区的电器规格保持一致,否则,有可能会导致设备过 热、</w:t>
      </w:r>
      <w:r>
        <w:rPr>
          <w:color w:val="050100"/>
          <w:spacing w:val="3"/>
        </w:rPr>
        <w:t xml:space="preserve">  </w:t>
      </w:r>
      <w:r>
        <w:rPr>
          <w:color w:val="050100"/>
          <w:spacing w:val="-3"/>
        </w:rPr>
        <w:t>触电、火灾、电池内部的化学物质泄漏、爆炸以及其他严重</w:t>
      </w:r>
      <w:r>
        <w:rPr>
          <w:color w:val="050100"/>
          <w:spacing w:val="37"/>
        </w:rPr>
        <w:t xml:space="preserve"> </w:t>
      </w:r>
      <w:r>
        <w:rPr>
          <w:color w:val="050100"/>
          <w:spacing w:val="-3"/>
        </w:rPr>
        <w:t>的后</w:t>
      </w:r>
      <w:r>
        <w:rPr>
          <w:color w:val="050100"/>
        </w:rPr>
        <w:t xml:space="preserve"> </w:t>
      </w:r>
      <w:r>
        <w:rPr>
          <w:color w:val="050100"/>
          <w:spacing w:val="-8"/>
        </w:rPr>
        <w:t>果。</w: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68" w:line="185" w:lineRule="auto"/>
        <w:ind w:left="291"/>
      </w:pPr>
      <w:r>
        <w:rPr>
          <w:color w:val="231F20"/>
          <w:spacing w:val="14"/>
        </w:rPr>
        <w:t>适配器的插头或电线损坏时,  请立即停止使用</w:t>
      </w:r>
    </w:p>
    <w:p>
      <w:pPr>
        <w:pStyle w:val="2"/>
        <w:spacing w:before="43" w:line="184" w:lineRule="auto"/>
        <w:ind w:left="291"/>
      </w:pPr>
      <w:r>
        <w:rPr>
          <w:color w:val="050100"/>
        </w:rPr>
        <w:t>在确保适配器的插头已完全插入插座后再对仪器进行充</w:t>
      </w:r>
      <w:r>
        <w:rPr>
          <w:color w:val="050100"/>
          <w:spacing w:val="-1"/>
        </w:rPr>
        <w:t>电。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69" w:line="184" w:lineRule="auto"/>
        <w:ind w:left="323"/>
      </w:pPr>
      <w:r>
        <w:rPr>
          <w:color w:val="231F20"/>
          <w:spacing w:val="11"/>
        </w:rPr>
        <w:t>湿手时请勿触碰电线。</w:t>
      </w:r>
    </w:p>
    <w:p>
      <w:pPr>
        <w:pStyle w:val="2"/>
        <w:spacing w:before="67" w:line="223" w:lineRule="auto"/>
        <w:ind w:left="331" w:right="124" w:hanging="7"/>
        <w:jc w:val="both"/>
      </w:pPr>
      <w:r>
        <w:rPr>
          <w:color w:val="050100"/>
        </w:rPr>
        <w:t>用湿手触碰电线有可能引起触电。当拔出电线的时候</w:t>
      </w:r>
      <w:r>
        <w:rPr>
          <w:color w:val="050100"/>
          <w:spacing w:val="-14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2"/>
        </w:rPr>
        <w:t xml:space="preserve"> </w:t>
      </w:r>
      <w:r>
        <w:rPr>
          <w:color w:val="050100"/>
        </w:rPr>
        <w:t>应握紧 电线头再拔出电线。切勿直接拉扯电线</w:t>
      </w:r>
      <w:r>
        <w:rPr>
          <w:color w:val="050100"/>
          <w:spacing w:val="-22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3"/>
          <w:w w:val="101"/>
        </w:rPr>
        <w:t xml:space="preserve"> </w:t>
      </w:r>
      <w:r>
        <w:rPr>
          <w:color w:val="050100"/>
        </w:rPr>
        <w:t xml:space="preserve">否则将可能引起电线 </w:t>
      </w:r>
      <w:r>
        <w:rPr>
          <w:color w:val="050100"/>
          <w:spacing w:val="-1"/>
        </w:rPr>
        <w:t>断线、触电和火灾。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69" w:line="184" w:lineRule="auto"/>
        <w:ind w:left="309"/>
      </w:pPr>
      <w:r>
        <w:rPr>
          <w:color w:val="231F20"/>
          <w:spacing w:val="13"/>
        </w:rPr>
        <w:t>禁止将本产品浸入水中试水或淋水。</w:t>
      </w:r>
    </w:p>
    <w:p>
      <w:pPr>
        <w:pStyle w:val="2"/>
        <w:spacing w:before="32" w:line="223" w:lineRule="auto"/>
        <w:ind w:left="298" w:right="150"/>
        <w:jc w:val="both"/>
      </w:pPr>
      <w:r>
        <w:rPr>
          <w:color w:val="050100"/>
          <w:spacing w:val="4"/>
        </w:rPr>
        <w:t>若外壳沾到水或其他液体,请立即把它擦干。若发生水或其他</w:t>
      </w:r>
      <w:r>
        <w:rPr>
          <w:color w:val="050100"/>
          <w:spacing w:val="16"/>
        </w:rPr>
        <w:t xml:space="preserve"> </w:t>
      </w:r>
      <w:r>
        <w:rPr>
          <w:color w:val="050100"/>
          <w:spacing w:val="6"/>
        </w:rPr>
        <w:t>液体流入仪器内部,请立即关闭电源,</w:t>
      </w:r>
      <w:r>
        <w:rPr>
          <w:color w:val="050100"/>
          <w:spacing w:val="41"/>
        </w:rPr>
        <w:t xml:space="preserve"> </w:t>
      </w:r>
      <w:r>
        <w:rPr>
          <w:color w:val="050100"/>
          <w:spacing w:val="6"/>
        </w:rPr>
        <w:t>继续使用将</w:t>
      </w:r>
      <w:r>
        <w:rPr>
          <w:color w:val="050100"/>
          <w:spacing w:val="5"/>
        </w:rPr>
        <w:t>可能导致产</w:t>
      </w:r>
      <w:r>
        <w:rPr>
          <w:color w:val="050100"/>
        </w:rPr>
        <w:t xml:space="preserve"> </w:t>
      </w:r>
      <w:r>
        <w:rPr>
          <w:color w:val="050100"/>
          <w:spacing w:val="-5"/>
        </w:rPr>
        <w:t>品损坏。</w:t>
      </w: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69" w:line="223" w:lineRule="auto"/>
        <w:ind w:left="323" w:right="157"/>
      </w:pPr>
      <w:r>
        <w:rPr>
          <w:color w:val="231F20"/>
          <w:spacing w:val="8"/>
        </w:rPr>
        <w:t>定期清除适配器插头和数据线的灰尘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8"/>
        </w:rPr>
        <w:t xml:space="preserve">。 </w:t>
      </w:r>
      <w:r>
        <w:rPr>
          <w:color w:val="050100"/>
          <w:spacing w:val="8"/>
        </w:rPr>
        <w:t>长时间暴露在多尘</w:t>
      </w:r>
      <w:r>
        <w:rPr>
          <w:color w:val="050100"/>
        </w:rPr>
        <w:t xml:space="preserve"> 潮湿的环境中</w:t>
      </w:r>
      <w:r>
        <w:rPr>
          <w:color w:val="050100"/>
          <w:spacing w:val="-20"/>
        </w:rPr>
        <w:t xml:space="preserve"> </w:t>
      </w:r>
      <w:r>
        <w:rPr>
          <w:color w:val="050100"/>
        </w:rPr>
        <w:t>,  电器设备周围的灰尘将会积 聚湿气</w:t>
      </w:r>
      <w:r>
        <w:rPr>
          <w:color w:val="050100"/>
          <w:spacing w:val="-23"/>
        </w:rPr>
        <w:t xml:space="preserve"> </w:t>
      </w:r>
      <w:r>
        <w:rPr>
          <w:color w:val="050100"/>
        </w:rPr>
        <w:t>,  可能会   引起短路和火灾。</w:t>
      </w:r>
    </w:p>
    <w:p>
      <w:pPr>
        <w:spacing w:line="223" w:lineRule="auto"/>
        <w:sectPr>
          <w:footerReference r:id="rId9" w:type="default"/>
          <w:pgSz w:w="5953" w:h="8230"/>
          <w:pgMar w:top="552" w:right="630" w:bottom="563" w:left="549" w:header="0" w:footer="396" w:gutter="0"/>
          <w:cols w:space="720" w:num="1"/>
        </w:sectPr>
      </w:pPr>
    </w:p>
    <w:p>
      <w:pPr>
        <w:pStyle w:val="2"/>
        <w:spacing w:before="31" w:line="184" w:lineRule="auto"/>
        <w:ind w:left="1"/>
      </w:pPr>
      <w:bookmarkStart w:id="3" w:name="bookmark7"/>
      <w:bookmarkEnd w:id="3"/>
      <w:bookmarkStart w:id="4" w:name="bookmark6"/>
      <w:bookmarkEnd w:id="4"/>
      <w:r>
        <w:rPr>
          <w:color w:val="231F20"/>
          <w:spacing w:val="12"/>
        </w:rPr>
        <w:t>请使用本公司原配适配器给本产品充电。</w:t>
      </w:r>
    </w:p>
    <w:p>
      <w:pPr>
        <w:pStyle w:val="2"/>
        <w:spacing w:before="40" w:line="214" w:lineRule="auto"/>
        <w:ind w:right="14"/>
      </w:pPr>
      <w:r>
        <w:rPr>
          <w:color w:val="050100"/>
          <w:spacing w:val="1"/>
        </w:rPr>
        <w:t>使用并非产品原装的电源配件,</w:t>
      </w:r>
      <w:r>
        <w:rPr>
          <w:color w:val="050100"/>
          <w:spacing w:val="41"/>
        </w:rPr>
        <w:t xml:space="preserve"> </w:t>
      </w:r>
      <w:r>
        <w:rPr>
          <w:color w:val="050100"/>
          <w:spacing w:val="1"/>
        </w:rPr>
        <w:t>可能会引起设备过热、触 电 、 火</w:t>
      </w:r>
      <w:r>
        <w:rPr>
          <w:color w:val="050100"/>
        </w:rPr>
        <w:t xml:space="preserve"> </w:t>
      </w:r>
      <w:r>
        <w:rPr>
          <w:color w:val="050100"/>
          <w:spacing w:val="-1"/>
        </w:rPr>
        <w:t>灾、电池内部的化学物质泄漏、爆炸等严重后果。</w:t>
      </w:r>
    </w:p>
    <w:p>
      <w:pPr>
        <w:pStyle w:val="2"/>
        <w:spacing w:before="70" w:line="215" w:lineRule="auto"/>
        <w:ind w:right="77" w:firstLine="1"/>
      </w:pPr>
      <w:r>
        <w:rPr>
          <w:color w:val="231F20"/>
          <w:spacing w:val="3"/>
        </w:rPr>
        <w:t>请勿使用研磨剂、异丙醇或者气态有机溶剂清</w:t>
      </w:r>
      <w:r>
        <w:rPr>
          <w:color w:val="231F20"/>
          <w:spacing w:val="2"/>
        </w:rPr>
        <w:t>洁产品外壳。</w:t>
      </w:r>
      <w:r>
        <w:rPr>
          <w:color w:val="050100"/>
          <w:spacing w:val="2"/>
        </w:rPr>
        <w:t>此类</w:t>
      </w:r>
      <w:r>
        <w:rPr>
          <w:color w:val="050100"/>
        </w:rPr>
        <w:t xml:space="preserve"> </w:t>
      </w:r>
      <w:r>
        <w:rPr>
          <w:color w:val="050100"/>
          <w:spacing w:val="-1"/>
        </w:rPr>
        <w:t>操作有可能损坏产品的外壳。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69" w:line="185" w:lineRule="auto"/>
        <w:ind w:left="4"/>
      </w:pPr>
      <w:r>
        <w:rPr>
          <w:color w:val="231F20"/>
          <w:spacing w:val="4"/>
        </w:rPr>
        <w:t xml:space="preserve">长时间使用后,产品的温度可能会升高。 </w:t>
      </w:r>
      <w:r>
        <w:rPr>
          <w:color w:val="050100"/>
          <w:spacing w:val="4"/>
        </w:rPr>
        <w:t>当手触摸适配器时可能</w:t>
      </w:r>
    </w:p>
    <w:p>
      <w:pPr>
        <w:pStyle w:val="2"/>
        <w:spacing w:before="68" w:line="184" w:lineRule="auto"/>
        <w:ind w:left="1"/>
      </w:pPr>
      <w:r>
        <w:rPr>
          <w:color w:val="050100"/>
        </w:rPr>
        <w:t>会感到灼热。</w:t>
      </w:r>
    </w:p>
    <w:p>
      <w:pPr>
        <w:spacing w:line="471" w:lineRule="auto"/>
        <w:rPr>
          <w:rFonts w:ascii="Arial"/>
          <w:sz w:val="21"/>
        </w:rPr>
      </w:pPr>
    </w:p>
    <w:p>
      <w:pPr>
        <w:pStyle w:val="2"/>
        <w:spacing w:before="69" w:line="233" w:lineRule="auto"/>
        <w:ind w:left="2" w:hanging="1"/>
      </w:pPr>
      <w:r>
        <w:rPr>
          <w:color w:val="231F20"/>
        </w:rPr>
        <w:t xml:space="preserve">避免凝露引致的问题。 </w:t>
      </w:r>
      <w:r>
        <w:rPr>
          <w:color w:val="050100"/>
        </w:rPr>
        <w:t>把产品从高温带到低温</w:t>
      </w:r>
      <w:r>
        <w:rPr>
          <w:color w:val="050100"/>
          <w:spacing w:val="-23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1"/>
        </w:rPr>
        <w:t xml:space="preserve"> </w:t>
      </w:r>
      <w:r>
        <w:rPr>
          <w:color w:val="050100"/>
        </w:rPr>
        <w:t>又或者</w:t>
      </w:r>
      <w:r>
        <w:rPr>
          <w:color w:val="050100"/>
          <w:spacing w:val="-1"/>
        </w:rPr>
        <w:t xml:space="preserve">从低温带   </w:t>
      </w:r>
      <w:r>
        <w:rPr>
          <w:color w:val="050100"/>
        </w:rPr>
        <w:t>到高温</w:t>
      </w:r>
      <w:r>
        <w:rPr>
          <w:color w:val="050100"/>
          <w:spacing w:val="-18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2"/>
          <w:w w:val="101"/>
        </w:rPr>
        <w:t xml:space="preserve"> </w:t>
      </w:r>
      <w:r>
        <w:rPr>
          <w:color w:val="050100"/>
        </w:rPr>
        <w:t>有可能会导 致产品外壳和内部产生凝露(水滴)。遇到这种 情况</w:t>
      </w:r>
      <w:r>
        <w:rPr>
          <w:color w:val="050100"/>
          <w:spacing w:val="-26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3"/>
        </w:rPr>
        <w:t xml:space="preserve"> </w:t>
      </w:r>
      <w:r>
        <w:rPr>
          <w:color w:val="050100"/>
        </w:rPr>
        <w:t>您可以把产 品放在随机附送的仪器包中</w:t>
      </w:r>
      <w:r>
        <w:rPr>
          <w:color w:val="050100"/>
          <w:spacing w:val="-24"/>
        </w:rPr>
        <w:t xml:space="preserve"> </w:t>
      </w:r>
      <w:r>
        <w:rPr>
          <w:color w:val="050100"/>
        </w:rPr>
        <w:t>,  使用前让产</w:t>
      </w:r>
      <w:r>
        <w:rPr>
          <w:color w:val="050100"/>
          <w:spacing w:val="-1"/>
        </w:rPr>
        <w:t xml:space="preserve">品逐   </w:t>
      </w:r>
      <w:r>
        <w:rPr>
          <w:color w:val="050100"/>
        </w:rPr>
        <w:t>渐调整到环境的 温度</w:t>
      </w:r>
      <w:r>
        <w:rPr>
          <w:color w:val="050100"/>
          <w:spacing w:val="-26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4"/>
          <w:w w:val="101"/>
        </w:rPr>
        <w:t xml:space="preserve"> </w:t>
      </w:r>
      <w:r>
        <w:rPr>
          <w:color w:val="050100"/>
        </w:rPr>
        <w:t>再把产品拿出来进行操作。</w:t>
      </w:r>
      <w:r>
        <w:rPr>
          <w:color w:val="050100"/>
          <w:spacing w:val="-1"/>
        </w:rPr>
        <w:t xml:space="preserve"> 如果产品内部  </w:t>
      </w:r>
      <w:r>
        <w:rPr>
          <w:color w:val="050100"/>
        </w:rPr>
        <w:t>已经产生凝露</w:t>
      </w:r>
      <w:r>
        <w:rPr>
          <w:color w:val="050100"/>
          <w:spacing w:val="-14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3"/>
          <w:w w:val="102"/>
        </w:rPr>
        <w:t xml:space="preserve"> </w:t>
      </w:r>
      <w:r>
        <w:rPr>
          <w:color w:val="050100"/>
        </w:rPr>
        <w:t>请马上关掉设备并取出电池</w:t>
      </w:r>
      <w:r>
        <w:rPr>
          <w:color w:val="050100"/>
          <w:spacing w:val="-24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1"/>
          <w:w w:val="101"/>
        </w:rPr>
        <w:t xml:space="preserve"> </w:t>
      </w:r>
      <w:r>
        <w:rPr>
          <w:color w:val="050100"/>
        </w:rPr>
        <w:t>否 则</w:t>
      </w:r>
      <w:r>
        <w:rPr>
          <w:color w:val="050100"/>
          <w:spacing w:val="-24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39"/>
          <w:w w:val="101"/>
        </w:rPr>
        <w:t xml:space="preserve"> </w:t>
      </w:r>
      <w:r>
        <w:rPr>
          <w:color w:val="050100"/>
        </w:rPr>
        <w:t>将有可能损   坏设备。凝露完全消失后再进行操作。</w:t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70" w:line="227" w:lineRule="auto"/>
        <w:ind w:left="2" w:right="2"/>
      </w:pPr>
      <w:r>
        <w:rPr>
          <w:color w:val="231F20"/>
        </w:rPr>
        <w:t>请避免产品受到冲击(如撞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摔等)。 </w:t>
      </w:r>
      <w:r>
        <w:rPr>
          <w:color w:val="050100"/>
        </w:rPr>
        <w:t>此类操作有可能会导致产品损 坏</w:t>
      </w:r>
      <w:r>
        <w:rPr>
          <w:color w:val="050100"/>
          <w:spacing w:val="-18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1"/>
          <w:w w:val="101"/>
        </w:rPr>
        <w:t xml:space="preserve"> </w:t>
      </w:r>
      <w:r>
        <w:rPr>
          <w:color w:val="050100"/>
        </w:rPr>
        <w:t>请小心避免。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69" w:line="184" w:lineRule="auto"/>
        <w:ind w:left="24"/>
      </w:pPr>
      <w:r>
        <w:rPr>
          <w:color w:val="231F20"/>
          <w:spacing w:val="-2"/>
        </w:rPr>
        <w:t>长期存放及定期充电。</w:t>
      </w:r>
    </w:p>
    <w:p>
      <w:pPr>
        <w:pStyle w:val="2"/>
        <w:spacing w:before="36" w:line="223" w:lineRule="auto"/>
        <w:ind w:left="23" w:right="125" w:firstLine="3"/>
        <w:jc w:val="both"/>
      </w:pPr>
      <w:r>
        <w:rPr>
          <w:color w:val="050100"/>
          <w:spacing w:val="4"/>
        </w:rPr>
        <w:t>长期不使用产品,请放置在一个阴凉干燥的环境里。如果长期存</w:t>
      </w:r>
      <w:r>
        <w:rPr>
          <w:color w:val="050100"/>
          <w:spacing w:val="13"/>
        </w:rPr>
        <w:t xml:space="preserve"> 放装有电池的产品,请定期充电,否则电量将会耗尽,并且会缩</w:t>
      </w:r>
      <w:r>
        <w:rPr>
          <w:color w:val="050100"/>
          <w:spacing w:val="7"/>
        </w:rPr>
        <w:t xml:space="preserve"> </w:t>
      </w:r>
      <w:r>
        <w:rPr>
          <w:color w:val="050100"/>
        </w:rPr>
        <w:t>短电池的使用寿命。</w:t>
      </w:r>
    </w:p>
    <w:p>
      <w:pPr>
        <w:spacing w:line="223" w:lineRule="auto"/>
        <w:sectPr>
          <w:footerReference r:id="rId10" w:type="default"/>
          <w:pgSz w:w="5953" w:h="8230"/>
          <w:pgMar w:top="557" w:right="662" w:bottom="564" w:left="653" w:header="0" w:footer="396" w:gutter="0"/>
          <w:cols w:space="720" w:num="1"/>
        </w:sectPr>
      </w:pPr>
    </w:p>
    <w:p>
      <w:pPr>
        <w:pStyle w:val="2"/>
        <w:spacing w:before="47" w:line="183" w:lineRule="auto"/>
        <w:ind w:left="207"/>
        <w:rPr>
          <w:sz w:val="24"/>
          <w:szCs w:val="24"/>
        </w:rPr>
      </w:pPr>
      <w:r>
        <w:pict>
          <v:shape id="_x0000_s1026" o:spid="_x0000_s1026" style="position:absolute;left:0pt;margin-left:39.8pt;margin-top:148.95pt;height:77.05pt;width:3.95pt;mso-position-horizontal-relative:page;mso-position-vertical-relative:page;z-index:251663360;mso-width-relative:page;mso-height-relative:page;" fillcolor="#050100" filled="t" stroked="f" coordsize="79,1541" o:allowincell="f" path="m33,0l15,7,4,24,0,50,9,65,28,74,56,75,72,60,78,39,72,19,57,5,33,0xem33,286l15,293,4,310,0,336,9,350,28,360,56,361,72,346,78,325,72,305,57,291,33,286xem33,574l15,582,4,599,0,625,9,639,28,648,56,649,72,635,78,614,72,594,57,580,33,574xem33,862l15,870,4,887,0,912,9,927,28,936,56,937,72,923,78,902,78,901,72,881,57,867,33,862xem33,1149l15,1156,4,1173,0,1199,9,1214,28,1223,56,1224,72,1210,78,1188,72,1168,57,1154,33,1149xem33,1465l15,1473,4,1490,0,1515,9,1530,28,1539,56,1540,72,1526,78,1505,72,1485,57,1471,33,1465xe">
            <v:fill on="t" focussize="0,0"/>
            <v:stroke on="f"/>
            <v:imagedata o:title=""/>
            <o:lock v:ext="edit"/>
          </v:shape>
        </w:pict>
      </w:r>
      <w:bookmarkStart w:id="5" w:name="bookmark8"/>
      <w:bookmarkEnd w:id="5"/>
      <w:r>
        <w:rPr>
          <w:color w:val="231F20"/>
          <w:spacing w:val="-1"/>
          <w:sz w:val="24"/>
          <w:szCs w:val="24"/>
        </w:rPr>
        <w:t>初步认识热成像仪</w:t>
      </w:r>
    </w:p>
    <w:p>
      <w:pPr>
        <w:pStyle w:val="2"/>
        <w:spacing w:before="142" w:line="185" w:lineRule="auto"/>
        <w:ind w:left="51"/>
      </w:pPr>
      <w:r>
        <w:rPr>
          <w:color w:val="050100"/>
          <w:spacing w:val="-3"/>
        </w:rPr>
        <w:t>长期以来，</w:t>
      </w:r>
      <w:r>
        <w:rPr>
          <w:color w:val="050100"/>
          <w:spacing w:val="39"/>
          <w:w w:val="101"/>
        </w:rPr>
        <w:t xml:space="preserve"> </w:t>
      </w:r>
      <w:r>
        <w:rPr>
          <w:color w:val="050100"/>
          <w:spacing w:val="-3"/>
        </w:rPr>
        <w:t>在发达国家红外热成像检测技术已成为保证工业产品安全</w:t>
      </w:r>
    </w:p>
    <w:p>
      <w:pPr>
        <w:pStyle w:val="2"/>
        <w:spacing w:before="65" w:line="184" w:lineRule="auto"/>
        <w:ind w:left="56"/>
      </w:pPr>
      <w:r>
        <w:rPr>
          <w:color w:val="050100"/>
        </w:rPr>
        <w:t>的重要手段。在我国电力、冶金、石油化学、</w:t>
      </w:r>
      <w:r>
        <w:rPr>
          <w:color w:val="050100"/>
          <w:spacing w:val="-1"/>
        </w:rPr>
        <w:t>机械、煤炭、交通、消</w:t>
      </w:r>
    </w:p>
    <w:p>
      <w:pPr>
        <w:pStyle w:val="2"/>
        <w:spacing w:before="66" w:line="224" w:lineRule="auto"/>
        <w:ind w:left="49" w:firstLine="7"/>
      </w:pPr>
      <w:r>
        <w:rPr>
          <w:color w:val="050100"/>
          <w:spacing w:val="-4"/>
        </w:rPr>
        <w:t>防、国防等行业，</w:t>
      </w:r>
      <w:r>
        <w:rPr>
          <w:color w:val="050100"/>
          <w:spacing w:val="34"/>
          <w:w w:val="101"/>
        </w:rPr>
        <w:t xml:space="preserve"> </w:t>
      </w:r>
      <w:r>
        <w:rPr>
          <w:color w:val="050100"/>
          <w:spacing w:val="-4"/>
        </w:rPr>
        <w:t>红外热成像检测技术也广泛应用。在高压、高电流、</w:t>
      </w:r>
      <w:r>
        <w:rPr>
          <w:color w:val="050100"/>
        </w:rPr>
        <w:t xml:space="preserve">  高速运行的状态下实时检测，方便发现潜在问题，预防故障的发生</w:t>
      </w:r>
      <w:r>
        <w:rPr>
          <w:color w:val="050100"/>
          <w:spacing w:val="-1"/>
        </w:rPr>
        <w:t>。这</w:t>
      </w:r>
      <w:r>
        <w:rPr>
          <w:color w:val="050100"/>
        </w:rPr>
        <w:t xml:space="preserve"> </w:t>
      </w:r>
      <w:r>
        <w:rPr>
          <w:color w:val="050100"/>
          <w:spacing w:val="-1"/>
        </w:rPr>
        <w:t>种“非接触”现代检测技术是安全的、快速的、可靠的。</w:t>
      </w:r>
    </w:p>
    <w:p>
      <w:pPr>
        <w:pStyle w:val="2"/>
        <w:spacing w:before="154" w:line="184" w:lineRule="auto"/>
        <w:ind w:left="196"/>
      </w:pPr>
      <w:r>
        <w:rPr>
          <w:color w:val="231F20"/>
          <w:spacing w:val="2"/>
        </w:rPr>
        <w:t>红外热成像检测技术广泛应用于以下领域:</w:t>
      </w:r>
    </w:p>
    <w:p>
      <w:pPr>
        <w:pStyle w:val="2"/>
        <w:spacing w:before="285" w:line="185" w:lineRule="auto"/>
        <w:ind w:left="472"/>
      </w:pPr>
      <w:r>
        <w:rPr>
          <w:color w:val="050100"/>
          <w:spacing w:val="-1"/>
        </w:rPr>
        <w:t>电力设备、传输、变压器线路检查； 消</w:t>
      </w:r>
    </w:p>
    <w:p>
      <w:pPr>
        <w:pStyle w:val="2"/>
        <w:spacing w:before="99" w:line="184" w:lineRule="auto"/>
        <w:ind w:left="472"/>
      </w:pPr>
      <w:r>
        <w:rPr>
          <w:color w:val="050100"/>
          <w:spacing w:val="-1"/>
        </w:rPr>
        <w:t>防中隐蔽火源搜索；</w:t>
      </w:r>
    </w:p>
    <w:p>
      <w:pPr>
        <w:pStyle w:val="2"/>
        <w:spacing w:before="109" w:line="184" w:lineRule="auto"/>
        <w:ind w:left="465"/>
      </w:pPr>
      <w:r>
        <w:rPr>
          <w:color w:val="050100"/>
          <w:spacing w:val="-2"/>
        </w:rPr>
        <w:t>火灾中人员搜索与营救</w:t>
      </w:r>
      <w:r>
        <w:rPr>
          <w:color w:val="050100"/>
          <w:spacing w:val="-13"/>
        </w:rPr>
        <w:t xml:space="preserve"> </w:t>
      </w:r>
      <w:r>
        <w:rPr>
          <w:color w:val="050100"/>
          <w:spacing w:val="-2"/>
        </w:rPr>
        <w:t>，以及火场指挥；</w:t>
      </w:r>
    </w:p>
    <w:p>
      <w:pPr>
        <w:pStyle w:val="2"/>
        <w:spacing w:before="58" w:line="302" w:lineRule="exact"/>
        <w:ind w:left="464"/>
      </w:pPr>
      <w:r>
        <w:rPr>
          <w:color w:val="050100"/>
          <w:position w:val="11"/>
        </w:rPr>
        <w:t>分析热力管道和供热设备泄露点位置和热量损</w:t>
      </w:r>
      <w:r>
        <w:rPr>
          <w:color w:val="050100"/>
          <w:spacing w:val="-1"/>
          <w:position w:val="11"/>
        </w:rPr>
        <w:t>失；</w:t>
      </w:r>
    </w:p>
    <w:p>
      <w:pPr>
        <w:pStyle w:val="2"/>
        <w:spacing w:before="1" w:line="184" w:lineRule="auto"/>
        <w:ind w:left="465"/>
      </w:pPr>
      <w:r>
        <w:rPr>
          <w:color w:val="050100"/>
        </w:rPr>
        <w:t>确定运营火车的供热故障位置； 安全部门晚间监</w:t>
      </w:r>
    </w:p>
    <w:p>
      <w:pPr>
        <w:pStyle w:val="2"/>
        <w:spacing w:before="92" w:line="184" w:lineRule="auto"/>
        <w:ind w:left="467"/>
      </w:pPr>
      <w:r>
        <w:rPr>
          <w:color w:val="050100"/>
          <w:spacing w:val="-1"/>
        </w:rPr>
        <w:t>控。</w:t>
      </w:r>
    </w:p>
    <w:p>
      <w:pPr>
        <w:spacing w:line="184" w:lineRule="auto"/>
        <w:sectPr>
          <w:footerReference r:id="rId11" w:type="default"/>
          <w:pgSz w:w="5953" w:h="8280"/>
          <w:pgMar w:top="384" w:right="363" w:bottom="586" w:left="579" w:header="0" w:footer="419" w:gutter="0"/>
          <w:cols w:space="720" w:num="1"/>
        </w:sectPr>
      </w:pPr>
    </w:p>
    <w:p>
      <w:pPr>
        <w:spacing w:before="44" w:line="183" w:lineRule="auto"/>
        <w:ind w:left="7"/>
        <w:rPr>
          <w:rFonts w:ascii="苹方 特粗" w:hAnsi="苹方 特粗" w:eastAsia="苹方 特粗" w:cs="苹方 特粗"/>
          <w:sz w:val="24"/>
          <w:szCs w:val="24"/>
        </w:rPr>
      </w:pPr>
      <w:bookmarkStart w:id="6" w:name="bookmark9"/>
      <w:bookmarkEnd w:id="6"/>
      <w:r>
        <w:rPr>
          <w:rFonts w:ascii="苹方 特粗" w:hAnsi="苹方 特粗" w:eastAsia="苹方 特粗" w:cs="苹方 特粗"/>
          <w:spacing w:val="-6"/>
          <w:sz w:val="24"/>
          <w:szCs w:val="24"/>
        </w:rPr>
        <w:t>简介</w:t>
      </w:r>
    </w:p>
    <w:p>
      <w:pPr>
        <w:pStyle w:val="2"/>
        <w:spacing w:before="149" w:line="213" w:lineRule="auto"/>
        <w:ind w:left="6" w:right="132" w:firstLine="11"/>
      </w:pPr>
      <w:r>
        <w:rPr>
          <w:color w:val="050100"/>
          <w:spacing w:val="2"/>
        </w:rPr>
        <w:t>本产品是表面温度测量和实时热图像相结合的红外热成像</w:t>
      </w:r>
      <w:r>
        <w:rPr>
          <w:color w:val="050100"/>
          <w:spacing w:val="1"/>
        </w:rPr>
        <w:t>仪。传统</w:t>
      </w:r>
      <w:r>
        <w:rPr>
          <w:color w:val="050100"/>
        </w:rPr>
        <w:t xml:space="preserve"> </w:t>
      </w:r>
      <w:r>
        <w:rPr>
          <w:color w:val="050100"/>
          <w:spacing w:val="-3"/>
        </w:rPr>
        <w:t>的红外测温仪需要逐一测量每个部件，而红外热成像仪则无需如此，</w:t>
      </w:r>
    </w:p>
    <w:p>
      <w:pPr>
        <w:pStyle w:val="2"/>
        <w:spacing w:before="67" w:line="214" w:lineRule="auto"/>
        <w:ind w:left="12" w:right="3" w:hanging="12"/>
      </w:pPr>
      <w:r>
        <w:rPr>
          <w:color w:val="050100"/>
          <w:spacing w:val="-1"/>
        </w:rPr>
        <w:t>从而节省了时间。潜在问题可清晰地显示在彩色显示屏上</w:t>
      </w:r>
      <w:r>
        <w:rPr>
          <w:color w:val="050100"/>
          <w:spacing w:val="-17"/>
        </w:rPr>
        <w:t xml:space="preserve"> </w:t>
      </w:r>
      <w:r>
        <w:rPr>
          <w:color w:val="050100"/>
          <w:spacing w:val="-1"/>
        </w:rPr>
        <w:t>，而且通 过</w:t>
      </w:r>
      <w:r>
        <w:rPr>
          <w:color w:val="050100"/>
        </w:rPr>
        <w:t xml:space="preserve"> </w:t>
      </w:r>
      <w:r>
        <w:rPr>
          <w:color w:val="050100"/>
          <w:spacing w:val="-1"/>
        </w:rPr>
        <w:t>中心点测量光标能快速准确地定位并测量目标物体的温度。</w:t>
      </w:r>
    </w:p>
    <w:p>
      <w:pPr>
        <w:pStyle w:val="2"/>
        <w:spacing w:before="114" w:line="231" w:lineRule="auto"/>
        <w:ind w:left="4"/>
      </w:pPr>
      <w:r>
        <w:rPr>
          <w:color w:val="050100"/>
        </w:rPr>
        <w:t>热图像可以保存到本设备中</w:t>
      </w:r>
      <w:r>
        <w:rPr>
          <w:color w:val="050100"/>
          <w:spacing w:val="-10"/>
        </w:rPr>
        <w:t xml:space="preserve"> </w:t>
      </w:r>
      <w:r>
        <w:rPr>
          <w:color w:val="050100"/>
        </w:rPr>
        <w:t xml:space="preserve">，通过 USB 读取图像或将其保存至电脑   </w:t>
      </w:r>
      <w:r>
        <w:rPr>
          <w:color w:val="050100"/>
          <w:spacing w:val="-3"/>
        </w:rPr>
        <w:t>用于生成报告和打印。 该产品体积小</w:t>
      </w:r>
      <w:r>
        <w:rPr>
          <w:color w:val="050100"/>
          <w:spacing w:val="-24"/>
        </w:rPr>
        <w:t xml:space="preserve"> </w:t>
      </w:r>
      <w:r>
        <w:rPr>
          <w:color w:val="050100"/>
          <w:spacing w:val="-3"/>
        </w:rPr>
        <w:t>，易操作</w:t>
      </w:r>
      <w:r>
        <w:rPr>
          <w:color w:val="050100"/>
          <w:spacing w:val="-23"/>
        </w:rPr>
        <w:t xml:space="preserve"> </w:t>
      </w:r>
      <w:r>
        <w:rPr>
          <w:color w:val="050100"/>
          <w:spacing w:val="-3"/>
        </w:rPr>
        <w:t>，功能强</w:t>
      </w:r>
      <w:r>
        <w:rPr>
          <w:color w:val="050100"/>
          <w:spacing w:val="-25"/>
        </w:rPr>
        <w:t xml:space="preserve"> </w:t>
      </w:r>
      <w:r>
        <w:rPr>
          <w:color w:val="050100"/>
          <w:spacing w:val="-3"/>
        </w:rPr>
        <w:t>，是</w:t>
      </w:r>
      <w:r>
        <w:rPr>
          <w:color w:val="050100"/>
          <w:spacing w:val="-4"/>
        </w:rPr>
        <w:t>电力</w:t>
      </w:r>
      <w:r>
        <w:rPr>
          <w:color w:val="050100"/>
          <w:spacing w:val="-24"/>
        </w:rPr>
        <w:t xml:space="preserve"> </w:t>
      </w:r>
      <w:r>
        <w:rPr>
          <w:color w:val="050100"/>
          <w:spacing w:val="-4"/>
        </w:rPr>
        <w:t>，电</w:t>
      </w:r>
      <w:r>
        <w:rPr>
          <w:color w:val="050100"/>
        </w:rPr>
        <w:t xml:space="preserve"> </w:t>
      </w:r>
      <w:r>
        <w:rPr>
          <w:color w:val="050100"/>
          <w:spacing w:val="-2"/>
        </w:rPr>
        <w:t>子制造</w:t>
      </w:r>
      <w:r>
        <w:rPr>
          <w:color w:val="050100"/>
          <w:spacing w:val="-16"/>
        </w:rPr>
        <w:t xml:space="preserve"> </w:t>
      </w:r>
      <w:r>
        <w:rPr>
          <w:color w:val="050100"/>
          <w:spacing w:val="-2"/>
        </w:rPr>
        <w:t>，工业检测等领 域的理想之选。</w:t>
      </w:r>
    </w:p>
    <w:p>
      <w:pPr>
        <w:pStyle w:val="2"/>
        <w:spacing w:before="161" w:line="185" w:lineRule="auto"/>
        <w:ind w:left="198"/>
      </w:pPr>
      <w:r>
        <w:rPr>
          <w:color w:val="231F20"/>
          <w:spacing w:val="-1"/>
        </w:rPr>
        <w:t>以下几大功能增加了产品的测量准确性和可用性:</w:t>
      </w:r>
    </w:p>
    <w:p>
      <w:pPr>
        <w:pStyle w:val="2"/>
        <w:spacing w:before="116" w:line="195" w:lineRule="auto"/>
        <w:ind w:left="58"/>
      </w:pPr>
      <w:r>
        <w:rPr>
          <w:color w:val="231F20"/>
          <w:spacing w:val="13"/>
          <w:position w:val="-1"/>
          <w:sz w:val="18"/>
          <w:szCs w:val="18"/>
        </w:rPr>
        <w:t>●</w:t>
      </w:r>
      <w:r>
        <w:rPr>
          <w:color w:val="231F20"/>
          <w:spacing w:val="13"/>
        </w:rPr>
        <w:t>可以调节辐射系数来提高半反射表面物体</w:t>
      </w:r>
      <w:r>
        <w:rPr>
          <w:color w:val="050100"/>
          <w:spacing w:val="13"/>
        </w:rPr>
        <w:t>测量</w:t>
      </w:r>
      <w:r>
        <w:rPr>
          <w:color w:val="231F20"/>
          <w:spacing w:val="13"/>
        </w:rPr>
        <w:t>的</w:t>
      </w:r>
      <w:r>
        <w:rPr>
          <w:color w:val="231F20"/>
          <w:spacing w:val="12"/>
        </w:rPr>
        <w:t>准确性。</w:t>
      </w:r>
    </w:p>
    <w:p>
      <w:pPr>
        <w:pStyle w:val="2"/>
        <w:spacing w:before="24" w:line="202" w:lineRule="auto"/>
        <w:ind w:left="255" w:right="60" w:hanging="197"/>
      </w:pPr>
      <w:r>
        <w:rPr>
          <w:color w:val="231F20"/>
          <w:spacing w:val="14"/>
          <w:sz w:val="18"/>
          <w:szCs w:val="18"/>
        </w:rPr>
        <w:t>●</w:t>
      </w:r>
      <w:r>
        <w:rPr>
          <w:color w:val="231F20"/>
          <w:spacing w:val="26"/>
          <w:w w:val="101"/>
          <w:sz w:val="18"/>
          <w:szCs w:val="18"/>
        </w:rPr>
        <w:t xml:space="preserve"> </w:t>
      </w:r>
      <w:r>
        <w:rPr>
          <w:color w:val="231F20"/>
          <w:spacing w:val="14"/>
        </w:rPr>
        <w:t>最高温度和最低温度光标可将用户引导至热图像</w:t>
      </w:r>
      <w:r>
        <w:rPr>
          <w:color w:val="231F20"/>
          <w:spacing w:val="13"/>
        </w:rPr>
        <w:t>温度最高和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最低的区域。</w:t>
      </w:r>
    </w:p>
    <w:p>
      <w:pPr>
        <w:pStyle w:val="2"/>
        <w:spacing w:before="68" w:line="184" w:lineRule="auto"/>
        <w:ind w:left="58"/>
      </w:pPr>
      <w:r>
        <w:rPr>
          <w:color w:val="231F20"/>
          <w:position w:val="-1"/>
        </w:rPr>
        <w:drawing>
          <wp:inline distT="0" distB="0" distL="0" distR="0">
            <wp:extent cx="74930" cy="74295"/>
            <wp:effectExtent l="0" t="0" r="0" b="0"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11"/>
        </w:rPr>
        <w:t>具有可选调色板。</w:t>
      </w:r>
    </w:p>
    <w:p>
      <w:pPr>
        <w:spacing w:line="184" w:lineRule="auto"/>
        <w:sectPr>
          <w:footerReference r:id="rId12" w:type="default"/>
          <w:pgSz w:w="5953" w:h="8230"/>
          <w:pgMar w:top="504" w:right="567" w:bottom="562" w:left="534" w:header="0" w:footer="394" w:gutter="0"/>
          <w:cols w:space="720" w:num="1"/>
        </w:sectPr>
      </w:pPr>
    </w:p>
    <w:p>
      <w:pPr>
        <w:pStyle w:val="2"/>
        <w:spacing w:before="42" w:line="182" w:lineRule="auto"/>
        <w:ind w:left="27"/>
        <w:rPr>
          <w:sz w:val="22"/>
          <w:szCs w:val="22"/>
        </w:rPr>
      </w:pPr>
      <w:r>
        <w:rPr>
          <w:spacing w:val="-2"/>
          <w:sz w:val="22"/>
          <w:szCs w:val="22"/>
        </w:rPr>
        <w:t>产品清洁</w:t>
      </w:r>
    </w:p>
    <w:p>
      <w:pPr>
        <w:pStyle w:val="2"/>
        <w:spacing w:before="246" w:line="213" w:lineRule="auto"/>
        <w:ind w:left="38" w:right="4"/>
      </w:pPr>
      <w:r>
        <w:rPr>
          <w:color w:val="231F20"/>
        </w:rPr>
        <w:t>本产品</w:t>
      </w:r>
      <w:r>
        <w:rPr>
          <w:color w:val="050100"/>
        </w:rPr>
        <w:t>的外壳用湿布或弱肥皂清洁</w:t>
      </w:r>
      <w:r>
        <w:rPr>
          <w:color w:val="050100"/>
          <w:spacing w:val="-18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2"/>
        </w:rPr>
        <w:t xml:space="preserve"> </w:t>
      </w:r>
      <w:r>
        <w:rPr>
          <w:color w:val="050100"/>
        </w:rPr>
        <w:t>不要使用研磨剂、异丙醇或溶剂 清洁</w:t>
      </w:r>
      <w:r>
        <w:rPr>
          <w:color w:val="050100"/>
          <w:spacing w:val="-17"/>
        </w:rPr>
        <w:t xml:space="preserve"> </w:t>
      </w:r>
      <w:r>
        <w:rPr>
          <w:color w:val="050100"/>
        </w:rPr>
        <w:t>,</w:t>
      </w:r>
      <w:r>
        <w:rPr>
          <w:color w:val="050100"/>
          <w:spacing w:val="43"/>
        </w:rPr>
        <w:t xml:space="preserve"> </w:t>
      </w:r>
      <w:r>
        <w:rPr>
          <w:color w:val="050100"/>
        </w:rPr>
        <w:t>镜头和屏幕使用专业的光学镜片清洗剂。</w: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410"/>
        <w:rPr>
          <w:sz w:val="24"/>
          <w:szCs w:val="24"/>
        </w:rPr>
      </w:pPr>
      <w:r>
        <w:rPr>
          <w:color w:val="231F20"/>
          <w:spacing w:val="-1"/>
          <w:sz w:val="24"/>
          <w:szCs w:val="24"/>
        </w:rPr>
        <w:t>镜头保养</w:t>
      </w:r>
    </w:p>
    <w:p>
      <w:pPr>
        <w:spacing w:before="7" w:line="76" w:lineRule="exact"/>
        <w:ind w:left="230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color w:val="231F20"/>
          <w:spacing w:val="30"/>
          <w:w w:val="125"/>
          <w:position w:val="2"/>
          <w:sz w:val="14"/>
          <w:szCs w:val="14"/>
        </w:rPr>
        <w:t>.</w:t>
      </w:r>
    </w:p>
    <w:p>
      <w:pPr>
        <w:pStyle w:val="2"/>
        <w:spacing w:before="115" w:line="214" w:lineRule="auto"/>
        <w:ind w:left="391" w:right="26" w:hanging="161"/>
      </w:pPr>
      <w:r>
        <w:rPr>
          <w:color w:val="231F20"/>
          <w:position w:val="-3"/>
        </w:rPr>
        <w:drawing>
          <wp:inline distT="0" distB="0" distL="0" distR="0">
            <wp:extent cx="50165" cy="48895"/>
            <wp:effectExtent l="0" t="0" r="0" b="0"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6"/>
        </w:rPr>
        <w:t xml:space="preserve">  </w:t>
      </w:r>
      <w:r>
        <w:rPr>
          <w:color w:val="231F20"/>
        </w:rPr>
        <w:t>防止损坏红外镜头: 小心地清洁红外镜头</w:t>
      </w:r>
      <w:r>
        <w:rPr>
          <w:color w:val="231F20"/>
          <w:spacing w:val="-1"/>
        </w:rPr>
        <w:t>。镜头有精细的防反射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涂层。 请勿用力清洁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,  以免损坏防反射涂层。</w:t>
      </w:r>
    </w:p>
    <w:p>
      <w:pPr>
        <w:pStyle w:val="2"/>
        <w:spacing w:before="110" w:line="214" w:lineRule="auto"/>
        <w:ind w:left="391" w:hanging="161"/>
      </w:pPr>
      <w:r>
        <w:rPr>
          <w:color w:val="231F20"/>
        </w:rPr>
        <w:drawing>
          <wp:inline distT="0" distB="0" distL="0" distR="0">
            <wp:extent cx="50165" cy="48260"/>
            <wp:effectExtent l="0" t="0" r="0" b="0"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</w:rPr>
        <w:t>使用清洁液以进行镜头保养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43"/>
          <w:w w:val="101"/>
        </w:rPr>
        <w:t xml:space="preserve"> </w:t>
      </w:r>
      <w:r>
        <w:rPr>
          <w:color w:val="231F20"/>
        </w:rPr>
        <w:t xml:space="preserve">如含酒精的商业镜头清洗液、酒    </w:t>
      </w:r>
      <w:r>
        <w:rPr>
          <w:color w:val="231F20"/>
          <w:spacing w:val="-1"/>
        </w:rPr>
        <w:t>精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,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以及一块无绒布或纸巾。可使用压缩空气罐清除松散颗粒。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69" w:line="216" w:lineRule="auto"/>
        <w:ind w:left="230" w:right="182"/>
      </w:pPr>
      <w:r>
        <w:rPr>
          <w:color w:val="231F20"/>
          <w:position w:val="1"/>
        </w:rPr>
        <w:drawing>
          <wp:inline distT="0" distB="0" distL="0" distR="0">
            <wp:extent cx="50165" cy="48260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</w:rPr>
        <w:t xml:space="preserve">  清洁镜头: 可使用压缩空气罐或干燥氮离子枪(如果适用)</w:t>
      </w:r>
      <w:r>
        <w:rPr>
          <w:color w:val="231F20"/>
          <w:spacing w:val="3"/>
        </w:rPr>
        <w:t xml:space="preserve">  吹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1"/>
        </w:rPr>
        <w:drawing>
          <wp:inline distT="0" distB="0" distL="0" distR="0">
            <wp:extent cx="50165" cy="48260"/>
            <wp:effectExtent l="0" t="0" r="0" b="0"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</w:rPr>
        <w:t xml:space="preserve">  </w:t>
      </w:r>
      <w:r>
        <w:rPr>
          <w:color w:val="231F20"/>
          <w:spacing w:val="-1"/>
        </w:rPr>
        <w:t>扫镜头表面 的颗粒。</w:t>
      </w:r>
    </w:p>
    <w:p>
      <w:pPr>
        <w:pStyle w:val="2"/>
        <w:spacing w:before="70" w:line="223" w:lineRule="auto"/>
        <w:ind w:left="230" w:right="43"/>
        <w:jc w:val="both"/>
      </w:pPr>
      <w:r>
        <w:rPr>
          <w:color w:val="231F20"/>
          <w:position w:val="1"/>
        </w:rPr>
        <w:drawing>
          <wp:inline distT="0" distB="0" distL="0" distR="0">
            <wp:extent cx="50165" cy="48260"/>
            <wp:effectExtent l="0" t="0" r="0" b="0"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</w:rPr>
        <w:t xml:space="preserve">  </w:t>
      </w:r>
      <w:r>
        <w:rPr>
          <w:color w:val="231F20"/>
        </w:rPr>
        <w:t xml:space="preserve">将无绒布浸泡在酒精里。 拧去布中多余液体或将无绒布轻轻敷 </w:t>
      </w:r>
      <w:r>
        <w:rPr>
          <w:color w:val="231F20"/>
          <w:position w:val="3"/>
        </w:rPr>
        <w:drawing>
          <wp:inline distT="0" distB="0" distL="0" distR="0">
            <wp:extent cx="50165" cy="48260"/>
            <wp:effectExtent l="0" t="0" r="0" b="0"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</w:rPr>
        <w:t xml:space="preserve">  </w:t>
      </w:r>
      <w:r>
        <w:rPr>
          <w:color w:val="231F20"/>
          <w:spacing w:val="1"/>
        </w:rPr>
        <w:t>在干布上。 在镜头表面做圆周运动进行擦拭,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"/>
        </w:rPr>
        <w:t>之后丢弃该布条</w:t>
      </w:r>
      <w:r>
        <w:rPr>
          <w:color w:val="231F20"/>
        </w:rPr>
        <w:t xml:space="preserve"> </w:t>
      </w:r>
      <w:r>
        <w:rPr>
          <w:color w:val="231F20"/>
          <w:position w:val="2"/>
        </w:rPr>
        <w:drawing>
          <wp:inline distT="0" distB="0" distL="0" distR="0">
            <wp:extent cx="50165" cy="48895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7"/>
        </w:rPr>
        <w:t xml:space="preserve">  </w:t>
      </w:r>
      <w:r>
        <w:rPr>
          <w:color w:val="231F20"/>
        </w:rPr>
        <w:t>。 如需重复上述步骤,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请使用新布条沾上液体擦拭。</w:t>
      </w:r>
    </w:p>
    <w:p>
      <w:pPr>
        <w:spacing w:line="223" w:lineRule="auto"/>
        <w:sectPr>
          <w:footerReference r:id="rId13" w:type="default"/>
          <w:pgSz w:w="5953" w:h="8230"/>
          <w:pgMar w:top="545" w:right="556" w:bottom="548" w:left="554" w:header="0" w:footer="379" w:gutter="0"/>
          <w:cols w:space="720" w:num="1"/>
        </w:sectPr>
      </w:pPr>
    </w:p>
    <w:p>
      <w:pPr>
        <w:spacing w:before="44" w:line="182" w:lineRule="auto"/>
        <w:ind w:left="176"/>
        <w:rPr>
          <w:rFonts w:ascii="Arial Unicode MS" w:hAnsi="Arial Unicode MS" w:eastAsia="Arial Unicode MS" w:cs="Arial Unicode MS"/>
          <w:sz w:val="24"/>
          <w:szCs w:val="24"/>
        </w:rPr>
      </w:pPr>
      <w:bookmarkStart w:id="7" w:name="bookmark10"/>
      <w:bookmarkEnd w:id="7"/>
      <w:bookmarkStart w:id="8" w:name="bookmark11"/>
      <w:bookmarkEnd w:id="8"/>
      <w:r>
        <w:rPr>
          <w:rFonts w:ascii="Arial Unicode MS" w:hAnsi="Arial Unicode MS" w:eastAsia="Arial Unicode MS" w:cs="Arial Unicode MS"/>
          <w:color w:val="231F20"/>
          <w:spacing w:val="-5"/>
          <w:sz w:val="24"/>
          <w:szCs w:val="24"/>
        </w:rPr>
        <w:t>电池充电及说明</w:t>
      </w:r>
    </w:p>
    <w:p>
      <w:pPr>
        <w:pStyle w:val="2"/>
        <w:spacing w:before="307" w:line="184" w:lineRule="auto"/>
        <w:ind w:left="163"/>
      </w:pPr>
      <w:r>
        <w:rPr>
          <w:color w:val="231F20"/>
          <w:spacing w:val="2"/>
        </w:rPr>
        <w:t xml:space="preserve">使用 </w:t>
      </w:r>
      <w:r>
        <w:rPr>
          <w:color w:val="231F20"/>
        </w:rPr>
        <w:t>USB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数据线充电:</w:t>
      </w:r>
      <w:r>
        <w:rPr>
          <w:color w:val="231F20"/>
          <w:spacing w:val="18"/>
        </w:rPr>
        <w:t xml:space="preserve">  </w:t>
      </w:r>
      <w:r>
        <w:rPr>
          <w:color w:val="231F20"/>
          <w:spacing w:val="2"/>
        </w:rPr>
        <w:t>本产品内置</w:t>
      </w:r>
    </w:p>
    <w:p>
      <w:pPr>
        <w:pStyle w:val="2"/>
        <w:spacing w:before="210" w:line="184" w:lineRule="auto"/>
        <w:ind w:left="102"/>
      </w:pPr>
      <w:r>
        <w:rPr>
          <w:color w:val="231F20"/>
          <w:spacing w:val="-1"/>
          <w:sz w:val="12"/>
          <w:szCs w:val="12"/>
        </w:rPr>
        <w:t xml:space="preserve">●   </w:t>
      </w:r>
      <w:r>
        <w:rPr>
          <w:color w:val="231F20"/>
          <w:spacing w:val="-1"/>
        </w:rPr>
        <w:t>可充电 26650 钮电池。</w:t>
      </w:r>
    </w:p>
    <w:p>
      <w:pPr>
        <w:pStyle w:val="2"/>
        <w:spacing w:before="73" w:line="227" w:lineRule="auto"/>
        <w:ind w:left="102"/>
      </w:pPr>
      <w:r>
        <w:rPr>
          <w:color w:val="231F20"/>
          <w:position w:val="1"/>
        </w:rPr>
        <w:drawing>
          <wp:inline distT="0" distB="0" distL="0" distR="0">
            <wp:extent cx="50800" cy="52070"/>
            <wp:effectExtent l="0" t="0" r="0" b="0"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1434" cy="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</w:rPr>
        <w:t xml:space="preserve">  </w:t>
      </w:r>
      <w:r>
        <w:rPr>
          <w:color w:val="231F20"/>
        </w:rPr>
        <w:t>电量不足时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屏幕右上方将显示“</w:t>
      </w:r>
      <w:r>
        <w:rPr>
          <w:color w:val="231F20"/>
          <w:spacing w:val="20"/>
          <w:w w:val="101"/>
        </w:rPr>
        <w:t xml:space="preserve"> </w:t>
      </w:r>
      <w:r>
        <w:drawing>
          <wp:inline distT="0" distB="0" distL="0" distR="0">
            <wp:extent cx="130810" cy="69850"/>
            <wp:effectExtent l="0" t="0" r="0" b="0"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</w:rPr>
        <w:t>”,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请通过 Micro USB</w:t>
      </w:r>
    </w:p>
    <w:p>
      <w:pPr>
        <w:pStyle w:val="2"/>
        <w:spacing w:before="23" w:line="278" w:lineRule="exact"/>
        <w:ind w:left="298"/>
      </w:pPr>
      <w:r>
        <w:rPr>
          <w:color w:val="231F20"/>
          <w:spacing w:val="-1"/>
          <w:position w:val="9"/>
        </w:rPr>
        <w:t>接口及时充电。 充满电后</w:t>
      </w:r>
      <w:r>
        <w:rPr>
          <w:color w:val="231F20"/>
          <w:spacing w:val="-6"/>
          <w:position w:val="9"/>
        </w:rPr>
        <w:t xml:space="preserve"> </w:t>
      </w:r>
      <w:r>
        <w:rPr>
          <w:color w:val="231F20"/>
          <w:spacing w:val="-1"/>
          <w:position w:val="9"/>
        </w:rPr>
        <w:t>,</w:t>
      </w:r>
      <w:r>
        <w:rPr>
          <w:color w:val="231F20"/>
          <w:spacing w:val="40"/>
          <w:w w:val="101"/>
          <w:position w:val="9"/>
        </w:rPr>
        <w:t xml:space="preserve"> </w:t>
      </w:r>
      <w:r>
        <w:rPr>
          <w:color w:val="231F20"/>
          <w:spacing w:val="-1"/>
          <w:position w:val="9"/>
        </w:rPr>
        <w:t>拔掉 USB</w:t>
      </w:r>
    </w:p>
    <w:p>
      <w:pPr>
        <w:pStyle w:val="2"/>
        <w:spacing w:line="188" w:lineRule="auto"/>
        <w:ind w:left="102"/>
      </w:pPr>
      <w:r>
        <w:rPr>
          <w:color w:val="231F20"/>
          <w:position w:val="-3"/>
        </w:rPr>
        <w:drawing>
          <wp:inline distT="0" distB="0" distL="0" distR="0">
            <wp:extent cx="50800" cy="52070"/>
            <wp:effectExtent l="0" t="0" r="0" b="0"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1434" cy="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 xml:space="preserve">  </w:t>
      </w:r>
      <w:r>
        <w:rPr>
          <w:color w:val="231F20"/>
          <w:spacing w:val="-1"/>
        </w:rPr>
        <w:t>线。</w:t>
      </w:r>
    </w:p>
    <w:p>
      <w:pPr>
        <w:pStyle w:val="2"/>
        <w:spacing w:before="267" w:line="345" w:lineRule="exact"/>
        <w:jc w:val="right"/>
      </w:pPr>
      <w:r>
        <w:rPr>
          <w:color w:val="231F20"/>
          <w:spacing w:val="7"/>
          <w:position w:val="14"/>
        </w:rPr>
        <w:t>注意:电池完全空电时,</w:t>
      </w:r>
      <w:r>
        <w:rPr>
          <w:color w:val="231F20"/>
          <w:spacing w:val="50"/>
          <w:w w:val="101"/>
          <w:position w:val="14"/>
        </w:rPr>
        <w:t xml:space="preserve"> </w:t>
      </w:r>
      <w:r>
        <w:rPr>
          <w:color w:val="231F20"/>
          <w:spacing w:val="7"/>
          <w:position w:val="14"/>
        </w:rPr>
        <w:t>会有异常出现,建议电池充足时使用。  为</w:t>
      </w:r>
    </w:p>
    <w:p>
      <w:pPr>
        <w:pStyle w:val="2"/>
        <w:spacing w:before="1" w:line="184" w:lineRule="auto"/>
        <w:ind w:left="25"/>
      </w:pPr>
      <w:r>
        <w:rPr>
          <w:color w:val="231F20"/>
          <w:spacing w:val="2"/>
        </w:rPr>
        <w:t>了使钮离子电池发挥最佳性能:</w:t>
      </w:r>
    </w:p>
    <w:p>
      <w:pPr>
        <w:pStyle w:val="2"/>
        <w:spacing w:before="137" w:line="184" w:lineRule="auto"/>
        <w:ind w:left="93"/>
      </w:pPr>
      <w:r>
        <w:rPr>
          <w:color w:val="231F20"/>
        </w:rPr>
        <w:drawing>
          <wp:inline distT="0" distB="0" distL="0" distR="0">
            <wp:extent cx="51435" cy="51435"/>
            <wp:effectExtent l="0" t="0" r="0" b="0"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 xml:space="preserve">  </w:t>
      </w:r>
      <w:r>
        <w:rPr>
          <w:color w:val="231F20"/>
        </w:rPr>
        <w:t>不要将电池在充电器上放置超过 24 小时。</w:t>
      </w:r>
    </w:p>
    <w:p>
      <w:pPr>
        <w:pStyle w:val="2"/>
        <w:spacing w:before="43" w:line="214" w:lineRule="auto"/>
        <w:ind w:left="287" w:right="79" w:hanging="194"/>
      </w:pPr>
      <w:r>
        <w:rPr>
          <w:color w:val="231F20"/>
          <w:position w:val="-2"/>
        </w:rPr>
        <w:drawing>
          <wp:inline distT="0" distB="0" distL="0" distR="0">
            <wp:extent cx="51435" cy="52070"/>
            <wp:effectExtent l="0" t="0" r="0" b="0"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 xml:space="preserve">  </w:t>
      </w:r>
      <w:r>
        <w:rPr>
          <w:color w:val="231F20"/>
        </w:rPr>
        <w:t>每三个月至少给热像仪充电两小时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,  以便最大限度地延长电池 寿命。</w:t>
      </w:r>
    </w:p>
    <w:p>
      <w:pPr>
        <w:pStyle w:val="2"/>
        <w:spacing w:before="68" w:line="184" w:lineRule="auto"/>
        <w:ind w:left="93"/>
      </w:pPr>
      <w:r>
        <w:rPr>
          <w:color w:val="231F20"/>
        </w:rPr>
        <w:drawing>
          <wp:inline distT="0" distB="0" distL="0" distR="0">
            <wp:extent cx="51435" cy="51435"/>
            <wp:effectExtent l="0" t="0" r="0" b="0"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6"/>
          <w:w w:val="101"/>
        </w:rPr>
        <w:t xml:space="preserve">  </w:t>
      </w:r>
      <w:r>
        <w:rPr>
          <w:color w:val="231F20"/>
          <w:spacing w:val="-1"/>
        </w:rPr>
        <w:t>请勿试图在极寒环境中为电池充电。</w:t>
      </w:r>
    </w:p>
    <w:p>
      <w:pPr>
        <w:spacing w:line="184" w:lineRule="auto"/>
        <w:sectPr>
          <w:footerReference r:id="rId14" w:type="default"/>
          <w:pgSz w:w="5953" w:h="8230"/>
          <w:pgMar w:top="288" w:right="704" w:bottom="548" w:left="562" w:header="0" w:footer="379" w:gutter="0"/>
          <w:cols w:space="720" w:num="1"/>
        </w:sectPr>
      </w:pPr>
    </w:p>
    <w:p>
      <w:pPr>
        <w:spacing w:before="44" w:line="183" w:lineRule="auto"/>
        <w:ind w:left="75"/>
        <w:rPr>
          <w:rFonts w:ascii="苹方 特粗" w:hAnsi="苹方 特粗" w:eastAsia="苹方 特粗" w:cs="苹方 特粗"/>
          <w:sz w:val="24"/>
          <w:szCs w:val="24"/>
        </w:rPr>
      </w:pPr>
      <w:r>
        <w:rPr>
          <w:rFonts w:ascii="苹方 特粗" w:hAnsi="苹方 特粗" w:eastAsia="苹方 特粗" w:cs="苹方 特粗"/>
          <w:spacing w:val="-2"/>
          <w:sz w:val="24"/>
          <w:szCs w:val="24"/>
        </w:rPr>
        <w:t>性能指标</w:t>
      </w:r>
    </w:p>
    <w:p>
      <w:pPr>
        <w:spacing w:line="62" w:lineRule="exact"/>
      </w:pPr>
    </w:p>
    <w:tbl>
      <w:tblPr>
        <w:tblStyle w:val="5"/>
        <w:tblW w:w="4739" w:type="dxa"/>
        <w:tblInd w:w="2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07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61" w:type="dxa"/>
            <w:vAlign w:val="top"/>
          </w:tcPr>
          <w:p>
            <w:pPr>
              <w:spacing w:before="92" w:line="177" w:lineRule="auto"/>
              <w:ind w:left="1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显示屏</w:t>
            </w:r>
          </w:p>
        </w:tc>
        <w:tc>
          <w:tcPr>
            <w:tcW w:w="3078" w:type="dxa"/>
            <w:vAlign w:val="top"/>
          </w:tcPr>
          <w:p>
            <w:pPr>
              <w:spacing w:before="84" w:line="184" w:lineRule="auto"/>
              <w:ind w:left="26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3.5 英寸全视角 TFT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显示屏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9" w:line="184" w:lineRule="auto"/>
              <w:ind w:left="1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红外热图像分辨率</w:t>
            </w:r>
          </w:p>
        </w:tc>
        <w:tc>
          <w:tcPr>
            <w:tcW w:w="3078" w:type="dxa"/>
            <w:vAlign w:val="top"/>
          </w:tcPr>
          <w:p>
            <w:pPr>
              <w:spacing w:before="90" w:line="174" w:lineRule="auto"/>
              <w:ind w:left="28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16"/>
                <w:szCs w:val="16"/>
              </w:rPr>
              <w:t>384x288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4" w:line="184" w:lineRule="auto"/>
              <w:ind w:left="13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>LCD 分辨率</w:t>
            </w:r>
          </w:p>
        </w:tc>
        <w:tc>
          <w:tcPr>
            <w:tcW w:w="3078" w:type="dxa"/>
            <w:vAlign w:val="top"/>
          </w:tcPr>
          <w:p>
            <w:pPr>
              <w:spacing w:before="86" w:line="174" w:lineRule="auto"/>
              <w:ind w:left="28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640X480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661" w:type="dxa"/>
            <w:vAlign w:val="top"/>
          </w:tcPr>
          <w:p>
            <w:pPr>
              <w:spacing w:before="79" w:line="184" w:lineRule="auto"/>
              <w:ind w:left="1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视场角</w:t>
            </w:r>
          </w:p>
        </w:tc>
        <w:tc>
          <w:tcPr>
            <w:tcW w:w="3078" w:type="dxa"/>
            <w:vAlign w:val="top"/>
          </w:tcPr>
          <w:p>
            <w:pPr>
              <w:spacing w:before="90" w:line="160" w:lineRule="auto"/>
              <w:ind w:left="28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0"/>
                <w:sz w:val="16"/>
                <w:szCs w:val="16"/>
              </w:rPr>
              <w:t>28.4。x21.4。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8" w:line="185" w:lineRule="auto"/>
              <w:ind w:left="1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热灵敏度</w:t>
            </w:r>
          </w:p>
        </w:tc>
        <w:tc>
          <w:tcPr>
            <w:tcW w:w="3078" w:type="dxa"/>
            <w:vAlign w:val="top"/>
          </w:tcPr>
          <w:p>
            <w:pPr>
              <w:spacing w:before="90" w:line="158" w:lineRule="auto"/>
              <w:ind w:left="2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0.06气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661" w:type="dxa"/>
            <w:vAlign w:val="top"/>
          </w:tcPr>
          <w:p>
            <w:pPr>
              <w:spacing w:before="105" w:line="186" w:lineRule="auto"/>
              <w:ind w:left="1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热图像顿率</w:t>
            </w:r>
          </w:p>
        </w:tc>
        <w:tc>
          <w:tcPr>
            <w:tcW w:w="3078" w:type="dxa"/>
            <w:vAlign w:val="top"/>
          </w:tcPr>
          <w:p>
            <w:pPr>
              <w:spacing w:before="117" w:line="174" w:lineRule="auto"/>
              <w:ind w:left="2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25Hz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661" w:type="dxa"/>
            <w:vAlign w:val="top"/>
          </w:tcPr>
          <w:p>
            <w:pPr>
              <w:spacing w:before="69" w:line="184" w:lineRule="auto"/>
              <w:ind w:left="1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调焦方式</w:t>
            </w:r>
          </w:p>
        </w:tc>
        <w:tc>
          <w:tcPr>
            <w:tcW w:w="3078" w:type="dxa"/>
            <w:vAlign w:val="top"/>
          </w:tcPr>
          <w:p>
            <w:pPr>
              <w:spacing w:before="69" w:line="184" w:lineRule="auto"/>
              <w:ind w:left="27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手动调焦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661" w:type="dxa"/>
            <w:vAlign w:val="top"/>
          </w:tcPr>
          <w:p>
            <w:pPr>
              <w:spacing w:before="89" w:line="183" w:lineRule="auto"/>
              <w:ind w:left="1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波长范围</w:t>
            </w:r>
          </w:p>
        </w:tc>
        <w:tc>
          <w:tcPr>
            <w:tcW w:w="3078" w:type="dxa"/>
            <w:vAlign w:val="top"/>
          </w:tcPr>
          <w:p>
            <w:pPr>
              <w:spacing w:before="98" w:line="175" w:lineRule="auto"/>
              <w:ind w:left="2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8μm 至 14μm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0" w:line="184" w:lineRule="auto"/>
              <w:ind w:left="1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发射率</w:t>
            </w:r>
          </w:p>
        </w:tc>
        <w:tc>
          <w:tcPr>
            <w:tcW w:w="3078" w:type="dxa"/>
            <w:vAlign w:val="top"/>
          </w:tcPr>
          <w:p>
            <w:pPr>
              <w:spacing w:before="75" w:line="180" w:lineRule="auto"/>
              <w:ind w:left="2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0.01 至 1.00 可调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83" w:line="184" w:lineRule="auto"/>
              <w:ind w:left="1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调色板</w:t>
            </w:r>
          </w:p>
        </w:tc>
        <w:tc>
          <w:tcPr>
            <w:tcW w:w="3078" w:type="dxa"/>
            <w:vAlign w:val="top"/>
          </w:tcPr>
          <w:p>
            <w:pPr>
              <w:spacing w:before="53" w:line="225" w:lineRule="auto"/>
              <w:ind w:left="27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彩虹/铁红/冷色/白热/黑热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84" w:line="185" w:lineRule="auto"/>
              <w:ind w:left="1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温度测量范围</w:t>
            </w:r>
          </w:p>
        </w:tc>
        <w:tc>
          <w:tcPr>
            <w:tcW w:w="3078" w:type="dxa"/>
            <w:vAlign w:val="top"/>
          </w:tcPr>
          <w:p>
            <w:pPr>
              <w:spacing w:before="56" w:line="222" w:lineRule="auto"/>
              <w:ind w:left="28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9"/>
                <w:sz w:val="16"/>
                <w:szCs w:val="16"/>
              </w:rPr>
              <w:t>-20气至 550气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16"/>
                <w:szCs w:val="16"/>
              </w:rPr>
              <w:t>(-4。F 至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16"/>
                <w:szCs w:val="16"/>
              </w:rPr>
              <w:t>102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16"/>
                <w:szCs w:val="16"/>
              </w:rPr>
              <w:t>2。F)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61" w:type="dxa"/>
            <w:vAlign w:val="top"/>
          </w:tcPr>
          <w:p>
            <w:pPr>
              <w:spacing w:before="193" w:line="185" w:lineRule="auto"/>
              <w:ind w:left="10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测量精度</w:t>
            </w:r>
          </w:p>
        </w:tc>
        <w:tc>
          <w:tcPr>
            <w:tcW w:w="3078" w:type="dxa"/>
            <w:vAlign w:val="top"/>
          </w:tcPr>
          <w:p>
            <w:pPr>
              <w:spacing w:before="97" w:line="185" w:lineRule="auto"/>
              <w:ind w:left="27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零度以下:  士3气 零度</w:t>
            </w:r>
          </w:p>
          <w:p>
            <w:pPr>
              <w:spacing w:before="35" w:line="227" w:lineRule="auto"/>
              <w:ind w:left="2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6"/>
                <w:sz w:val="16"/>
                <w:szCs w:val="16"/>
              </w:rPr>
              <w:t>以上:  士2气或士2%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61" w:type="dxa"/>
            <w:vAlign w:val="top"/>
          </w:tcPr>
          <w:p>
            <w:pPr>
              <w:spacing w:before="86" w:line="184" w:lineRule="auto"/>
              <w:ind w:left="1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存储介质</w:t>
            </w:r>
          </w:p>
        </w:tc>
        <w:tc>
          <w:tcPr>
            <w:tcW w:w="3078" w:type="dxa"/>
            <w:vAlign w:val="top"/>
          </w:tcPr>
          <w:p>
            <w:pPr>
              <w:spacing w:before="53" w:line="232" w:lineRule="auto"/>
              <w:ind w:left="28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14"/>
                <w:szCs w:val="14"/>
              </w:rPr>
              <w:t>内置存储 8G  (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3"/>
                <w:szCs w:val="13"/>
              </w:rPr>
              <w:t>实际可用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w w:val="101"/>
                <w:sz w:val="13"/>
                <w:szCs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3"/>
                <w:szCs w:val="13"/>
              </w:rPr>
              <w:t>6.6G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4"/>
                <w:szCs w:val="14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661" w:type="dxa"/>
            <w:vAlign w:val="top"/>
          </w:tcPr>
          <w:p>
            <w:pPr>
              <w:spacing w:before="85" w:line="184" w:lineRule="auto"/>
              <w:ind w:left="12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图像格式</w:t>
            </w:r>
          </w:p>
        </w:tc>
        <w:tc>
          <w:tcPr>
            <w:tcW w:w="3078" w:type="dxa"/>
            <w:vAlign w:val="top"/>
          </w:tcPr>
          <w:p>
            <w:pPr>
              <w:spacing w:before="97" w:line="174" w:lineRule="auto"/>
              <w:ind w:left="27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JPG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89" w:line="174" w:lineRule="auto"/>
              <w:ind w:left="14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16"/>
                <w:szCs w:val="16"/>
              </w:rPr>
              <w:t>USB</w:t>
            </w:r>
          </w:p>
        </w:tc>
        <w:tc>
          <w:tcPr>
            <w:tcW w:w="3078" w:type="dxa"/>
            <w:vAlign w:val="top"/>
          </w:tcPr>
          <w:p>
            <w:pPr>
              <w:spacing w:before="47" w:line="230" w:lineRule="auto"/>
              <w:ind w:left="29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>Micro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>USB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>2.0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1" w:type="dxa"/>
            <w:vAlign w:val="top"/>
          </w:tcPr>
          <w:p>
            <w:pPr>
              <w:spacing w:before="70" w:line="183" w:lineRule="auto"/>
              <w:ind w:left="14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sz w:val="16"/>
                <w:szCs w:val="16"/>
              </w:rPr>
              <w:t>电池</w:t>
            </w:r>
          </w:p>
        </w:tc>
        <w:tc>
          <w:tcPr>
            <w:tcW w:w="3078" w:type="dxa"/>
            <w:vAlign w:val="top"/>
          </w:tcPr>
          <w:p>
            <w:pPr>
              <w:spacing w:before="70" w:line="183" w:lineRule="auto"/>
              <w:ind w:left="29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>内置可充电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>，26650 钮电池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5953" w:h="8230"/>
          <w:pgMar w:top="619" w:right="587" w:bottom="550" w:left="595" w:header="0" w:footer="381" w:gutter="0"/>
          <w:cols w:space="720" w:num="1"/>
        </w:sectPr>
      </w:pPr>
    </w:p>
    <w:p>
      <w:pPr>
        <w:spacing w:before="139"/>
      </w:pPr>
    </w:p>
    <w:tbl>
      <w:tblPr>
        <w:tblStyle w:val="5"/>
        <w:tblW w:w="4739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307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1" w:type="dxa"/>
            <w:vAlign w:val="top"/>
          </w:tcPr>
          <w:p>
            <w:pPr>
              <w:spacing w:before="85" w:line="183" w:lineRule="auto"/>
              <w:ind w:left="152"/>
              <w:rPr>
                <w:rFonts w:ascii="微软雅黑" w:hAnsi="微软雅黑" w:eastAsia="微软雅黑" w:cs="微软雅黑"/>
                <w:sz w:val="16"/>
                <w:szCs w:val="16"/>
              </w:rPr>
            </w:pPr>
            <w:bookmarkStart w:id="9" w:name="bookmark12"/>
            <w:bookmarkEnd w:id="9"/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工作时间</w:t>
            </w:r>
          </w:p>
        </w:tc>
        <w:tc>
          <w:tcPr>
            <w:tcW w:w="3078" w:type="dxa"/>
            <w:vAlign w:val="top"/>
          </w:tcPr>
          <w:p>
            <w:pPr>
              <w:spacing w:before="97" w:line="191" w:lineRule="auto"/>
              <w:ind w:left="29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"/>
                <w:sz w:val="14"/>
                <w:szCs w:val="14"/>
              </w:rPr>
              <w:t>3 至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4"/>
                <w:szCs w:val="14"/>
              </w:rPr>
              <w:t>4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4"/>
                <w:szCs w:val="14"/>
              </w:rPr>
              <w:t>小时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2" w:line="182" w:lineRule="auto"/>
              <w:ind w:left="12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设置命令</w:t>
            </w:r>
          </w:p>
        </w:tc>
        <w:tc>
          <w:tcPr>
            <w:tcW w:w="3078" w:type="dxa"/>
            <w:vAlign w:val="top"/>
          </w:tcPr>
          <w:p>
            <w:pPr>
              <w:spacing w:before="69" w:line="184" w:lineRule="auto"/>
              <w:ind w:left="26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单位、语言、</w:t>
            </w:r>
            <w:r>
              <w:rPr>
                <w:rFonts w:ascii="微软雅黑" w:hAnsi="微软雅黑" w:eastAsia="微软雅黑" w:cs="微软雅黑"/>
                <w:color w:val="231F20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日期、时间、信息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63" w:line="184" w:lineRule="auto"/>
              <w:ind w:left="12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语言</w:t>
            </w:r>
          </w:p>
        </w:tc>
        <w:tc>
          <w:tcPr>
            <w:tcW w:w="3078" w:type="dxa"/>
            <w:vAlign w:val="top"/>
          </w:tcPr>
          <w:p>
            <w:pPr>
              <w:spacing w:before="61" w:line="185" w:lineRule="auto"/>
              <w:ind w:left="2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中文、英文、德语、意大利语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66" w:line="183" w:lineRule="auto"/>
              <w:ind w:left="14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自动关机时间</w:t>
            </w:r>
          </w:p>
        </w:tc>
        <w:tc>
          <w:tcPr>
            <w:tcW w:w="3078" w:type="dxa"/>
            <w:vAlign w:val="top"/>
          </w:tcPr>
          <w:p>
            <w:pPr>
              <w:spacing w:before="35" w:line="227" w:lineRule="auto"/>
              <w:ind w:left="26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"/>
                <w:sz w:val="16"/>
                <w:szCs w:val="16"/>
              </w:rPr>
              <w:t>可选择:</w:t>
            </w:r>
            <w:r>
              <w:rPr>
                <w:rFonts w:ascii="微软雅黑" w:hAnsi="微软雅黑" w:eastAsia="微软雅黑" w:cs="微软雅黑"/>
                <w:color w:val="231F20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6"/>
                <w:szCs w:val="16"/>
              </w:rPr>
              <w:t>5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6"/>
                <w:szCs w:val="16"/>
              </w:rPr>
              <w:t>分钟/20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6"/>
                <w:szCs w:val="16"/>
              </w:rPr>
              <w:t>分钟/不自动关机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9" w:line="179" w:lineRule="auto"/>
              <w:ind w:left="13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重量</w:t>
            </w:r>
          </w:p>
        </w:tc>
        <w:tc>
          <w:tcPr>
            <w:tcW w:w="3078" w:type="dxa"/>
            <w:vAlign w:val="top"/>
          </w:tcPr>
          <w:p>
            <w:pPr>
              <w:spacing w:before="84" w:line="174" w:lineRule="auto"/>
              <w:ind w:left="29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635g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73" w:line="182" w:lineRule="auto"/>
              <w:ind w:left="13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尺寸</w:t>
            </w:r>
          </w:p>
        </w:tc>
        <w:tc>
          <w:tcPr>
            <w:tcW w:w="3078" w:type="dxa"/>
            <w:vAlign w:val="top"/>
          </w:tcPr>
          <w:p>
            <w:pPr>
              <w:spacing w:before="81" w:line="175" w:lineRule="auto"/>
              <w:ind w:left="27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16"/>
                <w:szCs w:val="16"/>
              </w:rPr>
              <w:t>256</w:t>
            </w: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mmx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6"/>
                <w:szCs w:val="16"/>
              </w:rPr>
              <w:t>97.2</w:t>
            </w: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mmx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6"/>
                <w:szCs w:val="16"/>
              </w:rPr>
              <w:t>128.9</w:t>
            </w: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mm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1" w:type="dxa"/>
            <w:vAlign w:val="top"/>
          </w:tcPr>
          <w:p>
            <w:pPr>
              <w:spacing w:before="126" w:line="161" w:lineRule="auto"/>
              <w:ind w:left="13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工作温度</w:t>
            </w:r>
          </w:p>
        </w:tc>
        <w:tc>
          <w:tcPr>
            <w:tcW w:w="3078" w:type="dxa"/>
            <w:vAlign w:val="top"/>
          </w:tcPr>
          <w:p>
            <w:pPr>
              <w:spacing w:before="136" w:line="175" w:lineRule="exact"/>
              <w:ind w:left="26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0气至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45气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61" w:type="dxa"/>
            <w:vAlign w:val="top"/>
          </w:tcPr>
          <w:p>
            <w:pPr>
              <w:spacing w:before="80" w:line="185" w:lineRule="auto"/>
              <w:ind w:left="1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储存温度</w:t>
            </w:r>
          </w:p>
        </w:tc>
        <w:tc>
          <w:tcPr>
            <w:tcW w:w="3078" w:type="dxa"/>
            <w:vAlign w:val="top"/>
          </w:tcPr>
          <w:p>
            <w:pPr>
              <w:spacing w:before="91" w:line="167" w:lineRule="auto"/>
              <w:ind w:left="27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-20气至 60气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61" w:type="dxa"/>
            <w:vAlign w:val="top"/>
          </w:tcPr>
          <w:p>
            <w:pPr>
              <w:spacing w:before="110" w:line="185" w:lineRule="auto"/>
              <w:ind w:left="12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相对湿度</w:t>
            </w:r>
          </w:p>
        </w:tc>
        <w:tc>
          <w:tcPr>
            <w:tcW w:w="3078" w:type="dxa"/>
            <w:vAlign w:val="top"/>
          </w:tcPr>
          <w:p>
            <w:pPr>
              <w:spacing w:before="97" w:line="250" w:lineRule="exact"/>
              <w:ind w:left="30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position w:val="2"/>
                <w:sz w:val="14"/>
                <w:szCs w:val="14"/>
              </w:rPr>
              <w:t>&lt;85%</w:t>
            </w:r>
            <w:r>
              <w:rPr>
                <w:rFonts w:ascii="微软雅黑" w:hAnsi="微软雅黑" w:eastAsia="微软雅黑" w:cs="微软雅黑"/>
                <w:color w:val="231F20"/>
                <w:position w:val="2"/>
                <w:sz w:val="14"/>
                <w:szCs w:val="14"/>
              </w:rPr>
              <w:t>RH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5953" w:h="8230"/>
          <w:pgMar w:top="699" w:right="601" w:bottom="550" w:left="560" w:header="0" w:footer="381" w:gutter="0"/>
          <w:cols w:space="720" w:num="1"/>
        </w:sectPr>
      </w:pPr>
    </w:p>
    <w:p>
      <w:pPr>
        <w:spacing w:before="45" w:line="468" w:lineRule="exact"/>
        <w:ind w:left="48"/>
        <w:rPr>
          <w:rFonts w:ascii="苹方 特粗" w:hAnsi="苹方 特粗" w:eastAsia="苹方 特粗" w:cs="苹方 特粗"/>
          <w:sz w:val="24"/>
          <w:szCs w:val="24"/>
        </w:rPr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514350</wp:posOffset>
            </wp:positionH>
            <wp:positionV relativeFrom="page">
              <wp:posOffset>1063625</wp:posOffset>
            </wp:positionV>
            <wp:extent cx="1601470" cy="3201670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601723" cy="320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bookmark13"/>
      <w:bookmarkEnd w:id="10"/>
      <w:r>
        <w:rPr>
          <w:rFonts w:ascii="苹方 特粗" w:hAnsi="苹方 特粗" w:eastAsia="苹方 特粗" w:cs="苹方 特粗"/>
          <w:color w:val="231F20"/>
          <w:spacing w:val="-2"/>
          <w:position w:val="17"/>
          <w:sz w:val="24"/>
          <w:szCs w:val="24"/>
        </w:rPr>
        <w:t>产品架构</w:t>
      </w:r>
    </w:p>
    <w:p>
      <w:pPr>
        <w:pStyle w:val="2"/>
        <w:spacing w:before="1" w:line="189" w:lineRule="auto"/>
        <w:ind w:left="61"/>
        <w:rPr>
          <w:sz w:val="19"/>
          <w:szCs w:val="19"/>
        </w:rPr>
      </w:pPr>
      <w:r>
        <w:rPr>
          <w:color w:val="231F20"/>
          <w:spacing w:val="16"/>
          <w:sz w:val="19"/>
          <w:szCs w:val="19"/>
        </w:rPr>
        <w:t>1.结构介绍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69" w:line="184" w:lineRule="auto"/>
        <w:jc w:val="right"/>
      </w:pPr>
      <w:r>
        <w:rPr>
          <w:color w:val="231F20"/>
          <w:spacing w:val="-2"/>
        </w:rPr>
        <w:t>3.5 英寸全视角 TFT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显示屏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69" w:line="184" w:lineRule="auto"/>
        <w:ind w:left="2807"/>
      </w:pPr>
      <w:r>
        <w:rPr>
          <w:color w:val="231F20"/>
          <w:spacing w:val="-1"/>
        </w:rPr>
        <w:t>按键区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8" w:line="183" w:lineRule="auto"/>
        <w:ind w:left="2710"/>
      </w:pPr>
      <w:r>
        <w:rPr>
          <w:color w:val="231F20"/>
          <w:spacing w:val="-1"/>
        </w:rPr>
        <w:t>手持区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68" w:line="177" w:lineRule="auto"/>
        <w:ind w:left="1887"/>
      </w:pPr>
      <w:r>
        <w:rPr>
          <w:color w:val="231F20"/>
          <w:spacing w:val="-5"/>
        </w:rPr>
        <w:t>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1</w:t>
      </w:r>
    </w:p>
    <w:p>
      <w:pPr>
        <w:spacing w:line="177" w:lineRule="auto"/>
        <w:sectPr>
          <w:footerReference r:id="rId17" w:type="default"/>
          <w:pgSz w:w="5953" w:h="8230"/>
          <w:pgMar w:top="537" w:right="733" w:bottom="558" w:left="618" w:header="0" w:footer="38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68" w:line="232" w:lineRule="auto"/>
        <w:ind w:left="3052" w:right="702" w:firstLine="3"/>
      </w:pPr>
      <w:bookmarkStart w:id="11" w:name="bookmark14"/>
      <w:bookmarkEnd w:id="11"/>
      <w:r>
        <w:rPr>
          <w:color w:val="231F20"/>
          <w:spacing w:val="-4"/>
        </w:rPr>
        <w:t>Micro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4"/>
        </w:rPr>
        <w:t>USB</w:t>
      </w:r>
      <w:r>
        <w:rPr>
          <w:color w:val="231F20"/>
        </w:rPr>
        <w:t xml:space="preserve">   </w:t>
      </w:r>
      <w:r>
        <w:rPr>
          <w:color w:val="231F20"/>
          <w:spacing w:val="-2"/>
        </w:rPr>
        <w:t>(打开保护盖)</w:t>
      </w: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68" w:line="184" w:lineRule="auto"/>
        <w:ind w:left="2866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-535940</wp:posOffset>
            </wp:positionV>
            <wp:extent cx="1850390" cy="349631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850123" cy="3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红外热图像传感器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68" w:line="183" w:lineRule="auto"/>
        <w:ind w:left="2938"/>
      </w:pPr>
      <w:r>
        <w:rPr>
          <w:color w:val="231F20"/>
          <w:spacing w:val="-2"/>
        </w:rPr>
        <w:t>图像捕捉键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69" w:line="183" w:lineRule="auto"/>
        <w:ind w:left="3002"/>
      </w:pPr>
      <w:r>
        <w:rPr>
          <w:color w:val="231F20"/>
          <w:spacing w:val="-3"/>
        </w:rPr>
        <w:t>电池仓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70" w:line="177" w:lineRule="auto"/>
        <w:ind w:left="1577"/>
      </w:pPr>
      <w:r>
        <w:rPr>
          <w:color w:val="231F20"/>
          <w:spacing w:val="-4"/>
        </w:rPr>
        <w:t>图 2</w:t>
      </w:r>
    </w:p>
    <w:p>
      <w:pPr>
        <w:spacing w:line="177" w:lineRule="auto"/>
        <w:sectPr>
          <w:footerReference r:id="rId18" w:type="default"/>
          <w:pgSz w:w="5953" w:h="8230"/>
          <w:pgMar w:top="699" w:right="559" w:bottom="558" w:left="743" w:header="0" w:footer="388" w:gutter="0"/>
          <w:cols w:space="720" w:num="1"/>
        </w:sectPr>
      </w:pPr>
    </w:p>
    <w:p>
      <w:pPr>
        <w:pStyle w:val="2"/>
        <w:spacing w:before="51" w:line="223" w:lineRule="auto"/>
        <w:ind w:left="234"/>
        <w:rPr>
          <w:rFonts w:ascii="MV Boli" w:hAnsi="MV Boli" w:eastAsia="MV Boli" w:cs="MV Boli"/>
          <w:sz w:val="18"/>
          <w:szCs w:val="18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sz w:val="18"/>
          <w:szCs w:val="18"/>
        </w:rPr>
        <w:t>显示内容说明</w:t>
      </w:r>
      <w:r>
        <w:rPr>
          <w:sz w:val="18"/>
          <w:szCs w:val="18"/>
        </w:rP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1722120</wp:posOffset>
            </wp:positionH>
            <wp:positionV relativeFrom="page">
              <wp:posOffset>955675</wp:posOffset>
            </wp:positionV>
            <wp:extent cx="103505" cy="103505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2795270</wp:posOffset>
            </wp:positionH>
            <wp:positionV relativeFrom="page">
              <wp:posOffset>974725</wp:posOffset>
            </wp:positionV>
            <wp:extent cx="145415" cy="67310"/>
            <wp:effectExtent l="0" t="0" r="0" b="0"/>
            <wp:wrapNone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45414" cy="6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1173480</wp:posOffset>
            </wp:positionH>
            <wp:positionV relativeFrom="page">
              <wp:posOffset>2064385</wp:posOffset>
            </wp:positionV>
            <wp:extent cx="1162050" cy="143510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62049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 w:line="208" w:lineRule="exact"/>
        <w:ind w:left="2891"/>
        <w:rPr>
          <w:rFonts w:ascii="Arial" w:hAnsi="Arial" w:eastAsia="Arial" w:cs="Arial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当前发射率</w:t>
      </w:r>
      <w:r>
        <w:pict>
          <v:shape id="_x0000_s1027" o:spid="_x0000_s1027" o:spt="202" type="#_x0000_t202" style="position:absolute;left:0pt;margin-left:92.4pt;margin-top:0.05pt;height:14.1pt;width:40.2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1" w:lineRule="auto"/>
                    <w:jc w:val="both"/>
                    <w:rPr>
                      <w:rFonts w:hint="default" w:eastAsia="微软雅黑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量程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WIFI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</w:p>
                <w:p>
                  <w:pPr>
                    <w:pStyle w:val="2"/>
                    <w:spacing w:before="20" w:line="211" w:lineRule="auto"/>
                    <w:jc w:val="both"/>
                  </w:pPr>
                </w:p>
                <w:p/>
              </w:txbxContent>
            </v:textbox>
          </v:shape>
        </w:pict>
      </w:r>
    </w:p>
    <w:p>
      <w:pPr>
        <w:pStyle w:val="2"/>
        <w:spacing w:before="192" w:line="212" w:lineRule="exact"/>
        <w:ind w:left="87"/>
        <w:rPr>
          <w:rFonts w:ascii="Arial" w:hAnsi="Arial" w:eastAsia="Arial" w:cs="Arial"/>
          <w:sz w:val="16"/>
          <w:szCs w:val="16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14605</wp:posOffset>
                </wp:positionV>
                <wp:extent cx="635" cy="203835"/>
                <wp:effectExtent l="37465" t="12700" r="38100" b="311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38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4pt;margin-top:1.15pt;height:16.05pt;width:0.05pt;z-index:251734016;mso-width-relative:page;mso-height-relative:page;" filled="f" stroked="t" coordsize="21600,21600" o:gfxdata="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wZdr9QAAAAIAQAADwAAAAAAAAABACAAAAAiAAAAZHJzL2Rvd25yZXYueG1sUEsBAhQA&#10;FAAAAAgAh07iQPf6ZBAvAgAAUAQAAA4AAAAAAAAAAQAgAAAAIwEAAGRycy9lMm9Eb2MueG1sUEsF&#10;BgAAAAAGAAYAWQEAAMQFAAAAAA=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81280</wp:posOffset>
                </wp:positionV>
                <wp:extent cx="516255" cy="15811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5" w:lineRule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  <w:t>中心点温度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6.4pt;height:12.45pt;width:40.65pt;z-index:251720704;mso-width-relative:page;mso-height-relative:page;" filled="f" stroked="f" coordsize="21600,21600" o:gfxdata="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Oz/c1wAAAAgBAAAPAAAAAAAAAAEAIAAAACIAAABkcnMvZG93bnJldi54bWxQSwECFAAU&#10;AAAACACHTuJAoB5jqL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5" w:lineRule="auto"/>
                        <w:rPr>
                          <w:rFonts w:hint="default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  <w:t>中心点温度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223520</wp:posOffset>
                </wp:positionV>
                <wp:extent cx="154305" cy="2540"/>
                <wp:effectExtent l="12700" t="36195" r="23495" b="374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2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1pt;margin-top:17.6pt;height:0.2pt;width:12.15pt;z-index:251732992;mso-width-relative:page;mso-height-relative:page;" filled="f" stroked="t" coordsize="21600,21600" o:gfxdata="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CgeWdUAAAAIAQAADwAAAAAAAAABACAAAAAiAAAAZHJzL2Rvd25yZXYueG1sUEsB&#10;AhQAFAAAAAgAh07iQIUK79IxAgAAUQQAAA4AAAAAAAAAAQAgAAAAJAEAAGRycy9lMm9Eb2MueG1s&#10;UEsFBgAAAAAGAAYAWQEAAMcFAAAAAA=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238125</wp:posOffset>
                </wp:positionV>
                <wp:extent cx="685800" cy="1581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5" w:lineRule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  <w:t>最高温度光标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18.75pt;height:12.45pt;width:54pt;z-index:251721728;mso-width-relative:page;mso-height-relative:page;" filled="f" stroked="f" coordsize="21600,21600" o:gfxdata="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Y0tENYAAAAHAQAADwAAAAAAAAABACAAAAAiAAAAZHJzL2Rvd25yZXYueG1sUEsBAhQA&#10;FAAAAAgAh07iQPsVGGm7AQAAc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5" w:lineRule="auto"/>
                        <w:rPr>
                          <w:rFonts w:hint="default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  <w:t>最高温度光标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8" o:spid="_x0000_s1028" o:spt="202" type="#_x0000_t202" style="position:absolute;left:0pt;margin-left:199.1pt;margin-top:7.65pt;height:12.45pt;width:33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5" w:lineRule="auto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  <w:lang w:val="en-US" w:eastAsia="zh-CN"/>
                    </w:rPr>
                    <w:t>电池电量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-7620</wp:posOffset>
            </wp:positionV>
            <wp:extent cx="1664335" cy="1412240"/>
            <wp:effectExtent l="0" t="0" r="0" b="0"/>
            <wp:wrapNone/>
            <wp:docPr id="262" name="IM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 26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41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0" w:line="211" w:lineRule="auto"/>
        <w:jc w:val="both"/>
        <w:rPr>
          <w:rFonts w:hint="default" w:eastAsia="微软雅黑"/>
          <w:lang w:val="en-US" w:eastAsia="zh-CN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93345</wp:posOffset>
                </wp:positionV>
                <wp:extent cx="259080" cy="1905"/>
                <wp:effectExtent l="12700" t="36830" r="13970" b="3746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9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15pt;margin-top:7.35pt;height:0.15pt;width:20.4pt;z-index:251731968;mso-width-relative:page;mso-height-relative:page;" filled="f" stroked="t" coordsize="21600,21600" o:gfxdata="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vzrqLVAAAACAEAAA8AAAAAAAAAAQAgAAAAIgAAAGRycy9kb3ducmV2LnhtbFBLAQIU&#10;ABQAAAAIAIdO4kAxnkhLLwIAAFEEAAAOAAAAAAAAAAEAIAAAACQBAABkcnMvZTJvRG9jLnhtbFBL&#10;BQYAAAAABgAGAFkBAADFBQAAAAA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165735</wp:posOffset>
                </wp:positionV>
                <wp:extent cx="1062355" cy="2540"/>
                <wp:effectExtent l="12700" t="38100" r="29845" b="355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2355" cy="2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9.95pt;margin-top:13.05pt;height:0.2pt;width:83.65pt;z-index:251727872;mso-width-relative:page;mso-height-relative:page;" filled="f" stroked="t" coordsize="21600,21600" o:gfxdata="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aj6idcAAAAJAQAADwAAAAAAAAABACAAAAAiAAAAZHJz&#10;L2Rvd25yZXYueG1sUEsBAhQAFAAAAAgAh07iQC4AoJk+AgAAZgQAAA4AAAAAAAAAAQAgAAAAJgEA&#10;AGRycy9lMm9Eb2MueG1sUEsFBgAAAAAGAAYAWQEAANYFAAAAAA=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67310</wp:posOffset>
                </wp:positionV>
                <wp:extent cx="690880" cy="4032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5" w:lineRule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  <w:t>最低温度光标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pt;margin-top:5.3pt;height:31.75pt;width:54.4pt;z-index:251722752;mso-width-relative:page;mso-height-relative:page;" filled="f" stroked="f" coordsize="21600,21600" o:gfxdata="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GHO9XYAAAACQEAAA8AAAAAAAAAAQAgAAAAIgAAAGRycy9kb3ducmV2LnhtbFBLAQIU&#10;ABQAAAAIAIdO4kCDQqOf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5" w:lineRule="auto"/>
                        <w:rPr>
                          <w:rFonts w:hint="default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  <w:t>最低温度光标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20" w:line="211" w:lineRule="auto"/>
        <w:jc w:val="both"/>
      </w:pPr>
    </w:p>
    <w:p>
      <w:pPr>
        <w:spacing w:before="89" w:line="199" w:lineRule="auto"/>
        <w:ind w:left="3732"/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182880</wp:posOffset>
                </wp:positionV>
                <wp:extent cx="848360" cy="4445"/>
                <wp:effectExtent l="12700" t="38100" r="15240" b="3365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8360" cy="44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9.55pt;margin-top:14.4pt;height:0.35pt;width:66.8pt;z-index:251726848;mso-width-relative:page;mso-height-relative:page;" filled="f" stroked="t" coordsize="21600,21600" o:gfxdata="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RjHr3YAAAACQEAAA8AAAAAAAAAAQAgAAAAIgAAAGRycy9k&#10;b3ducmV2LnhtbFBLAQIUABQAAAAIAIdO4kBTIW2XOwIAAGUEAAAOAAAAAAAAAAEAIAAAACcBAABk&#10;cnMvZTJvRG9jLnhtbFBLBQYAAAAABgAGAFkBAADUBQAAAAA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pict>
          <v:shape id="_x0000_s1030" o:spid="_x0000_s1030" o:spt="202" type="#_x0000_t202" style="position:absolute;left:0pt;margin-left:11.15pt;margin-top:13.05pt;height:97.45pt;width:50.0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before="19" w:line="120" w:lineRule="auto"/>
                    <w:ind w:right="23"/>
                    <w:jc w:val="both"/>
                    <w:textAlignment w:val="baseline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kinsoku w:val="0"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before="120" w:line="240" w:lineRule="auto"/>
                    <w:ind w:leftChars="0" w:right="23" w:rightChars="0"/>
                    <w:jc w:val="both"/>
                    <w:textAlignment w:val="baseline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视场温度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kinsoku w:val="0"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before="120" w:line="120" w:lineRule="auto"/>
                    <w:ind w:leftChars="0" w:right="23" w:rightChars="0"/>
                    <w:jc w:val="both"/>
                    <w:textAlignment w:val="baseline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的最高值/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kinsoku w:val="0"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before="120" w:line="120" w:lineRule="auto"/>
                    <w:ind w:leftChars="0" w:right="23" w:rightChars="0"/>
                    <w:jc w:val="both"/>
                    <w:textAlignment w:val="baseline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最低值</w:t>
                  </w:r>
                </w:p>
                <w:p>
                  <w:pPr>
                    <w:spacing w:before="19" w:line="225" w:lineRule="auto"/>
                    <w:ind w:right="20"/>
                    <w:jc w:val="both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70485</wp:posOffset>
                </wp:positionV>
                <wp:extent cx="726440" cy="15811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5" w:lineRule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  <w:t>中心点温度光标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pt;margin-top:5.55pt;height:12.45pt;width:57.2pt;z-index:251723776;mso-width-relative:page;mso-height-relative:page;" filled="f" stroked="f" coordsize="21600,21600" o:gfxdata="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Qc/AtcAAAAJAQAADwAAAAAAAAABACAAAAAiAAAAZHJzL2Rvd25yZXYueG1sUEsBAhQA&#10;FAAAAAgAh07iQNWd97S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5" w:lineRule="auto"/>
                        <w:rPr>
                          <w:rFonts w:hint="default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  <w:t>中心点温度光标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110" w:line="211" w:lineRule="auto"/>
        <w:rPr>
          <w:rFonts w:ascii="Nirmala UI" w:hAnsi="Nirmala UI" w:eastAsia="Nirmala UI" w:cs="Nirmala UI"/>
          <w:color w:val="231F20"/>
          <w:spacing w:val="-4"/>
          <w:highlight w:val="white"/>
        </w:rPr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172720</wp:posOffset>
                </wp:positionV>
                <wp:extent cx="426085" cy="15811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5" w:lineRule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  <w:t>色标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8pt;margin-top:13.6pt;height:12.45pt;width:33.55pt;z-index:251724800;mso-width-relative:page;mso-height-relative:page;" filled="f" stroked="f" coordsize="21600,21600" o:gfxdata="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Ye8TNkAAAAJAQAADwAAAAAAAAABACAAAAAiAAAAZHJzL2Rvd25yZXYueG1sUEsB&#10;AhQAFAAAAAgAh07iQF0TU3W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5" w:lineRule="auto"/>
                        <w:rPr>
                          <w:rFonts w:hint="default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  <w:t>色标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40" w:lineRule="auto"/>
        <w:textAlignment w:val="baseline"/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85725</wp:posOffset>
                </wp:positionV>
                <wp:extent cx="154305" cy="2540"/>
                <wp:effectExtent l="12700" t="36195" r="23495" b="374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2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55pt;margin-top:6.75pt;height:0.2pt;width:12.15pt;z-index:251728896;mso-width-relative:page;mso-height-relative:page;" filled="f" stroked="t" coordsize="21600,21600" o:gfxdata="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/cyedYAAAAJAQAADwAAAAAAAAABACAAAAAiAAAAZHJzL2Rvd25y&#10;ZXYueG1sUEsBAhQAFAAAAAgAh07iQKFDrjE5AgAAWwQAAA4AAAAAAAAAAQAgAAAAJQEAAGRycy9l&#10;Mm9Eb2MueG1sUEsFBgAAAAAGAAYAWQEAANAFAAAAAA=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40" w:lineRule="auto"/>
        <w:textAlignment w:val="baseline"/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154305</wp:posOffset>
                </wp:positionV>
                <wp:extent cx="154305" cy="2540"/>
                <wp:effectExtent l="12700" t="36195" r="23495" b="3746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2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15pt;margin-top:12.15pt;height:0.2pt;width:12.15pt;z-index:251730944;mso-width-relative:page;mso-height-relative:page;" filled="f" stroked="t" coordsize="21600,21600" o:gfxdata="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aXw+rUAAAACAEAAA8AAAAAAAAAAQAgAAAAIgAAAGRycy9kb3ducmV2LnhtbFBLAQIU&#10;ABQAAAAIAIdO4kBI0cn1MAIAAFEEAAAOAAAAAAAAAAEAIAAAACMBAABkcnMvZTJvRG9jLnhtbFBL&#10;BQYAAAAABgAGAFkBAADFBQAAAAA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149225</wp:posOffset>
                </wp:positionV>
                <wp:extent cx="154305" cy="2540"/>
                <wp:effectExtent l="12700" t="36195" r="23495" b="374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25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sm" len="sm"/>
                        </a:ln>
                        <a:effectLst>
                          <a:glow rad="12700">
                            <a:schemeClr val="bg1">
                              <a:alpha val="9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9pt;margin-top:11.75pt;height:0.2pt;width:12.15pt;z-index:251729920;mso-width-relative:page;mso-height-relative:page;" filled="f" stroked="t" coordsize="21600,21600" o:gfxdata="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cFxe9cAAAAJAQAADwAAAAAAAAABACAAAAAiAAAAZHJzL2Rvd25y&#10;ZXYueG1sUEsBAhQAFAAAAAgAh07iQJdIeYo4AgAAWwQAAA4AAAAAAAAAAQAgAAAAJgEAAGRycy9l&#10;Mm9Eb2MueG1sUEsFBgAAAAAGAAYAWQEAANAFAAAAAA==&#10;">
                <v:fill on="f" focussize="0,0"/>
                <v:stroke weight="1pt" color="#000000 [3213]" joinstyle="round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40640</wp:posOffset>
                </wp:positionV>
                <wp:extent cx="426085" cy="1581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5" w:lineRule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pt;margin-top:3.2pt;height:12.45pt;width:33.55pt;z-index:251725824;mso-width-relative:page;mso-height-relative:page;" filled="f" stroked="f" coordsize="21600,21600" o:gfxdata="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8j5kTXAAAACAEAAA8AAAAAAAAAAQAgAAAAIgAAAGRycy9kb3ducmV2LnhtbFBLAQIU&#10;ABQAAAAIAIdO4kC09B7luwEAAHM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5" w:lineRule="auto"/>
                        <w:rPr>
                          <w:rFonts w:hint="default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40" w:lineRule="auto"/>
        <w:textAlignment w:val="baseline"/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40" w:lineRule="auto"/>
        <w:textAlignment w:val="baseline"/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</w:pPr>
      <w:r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  <w:t>量程：测量温度的范围。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40" w:lineRule="auto"/>
        <w:textAlignment w:val="baseline"/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</w:pPr>
      <w:r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  <w:t>色标：用于标示视域内相对温度从低到高所对应的颜色。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40" w:lineRule="auto"/>
        <w:textAlignment w:val="baseline"/>
        <w:rPr>
          <w:rFonts w:ascii="Nirmala UI" w:hAnsi="Nirmala UI" w:eastAsia="Nirmala UI" w:cs="Nirmala UI"/>
        </w:rPr>
      </w:pPr>
      <w:r>
        <w:rPr>
          <w:rFonts w:hint="eastAsia" w:ascii="微软雅黑" w:hAnsi="微软雅黑" w:eastAsia="微软雅黑" w:cs="微软雅黑"/>
          <w:color w:val="231F20"/>
          <w:spacing w:val="-4"/>
          <w:highlight w:val="white"/>
        </w:rPr>
        <w:t xml:space="preserve">中心点温度光标：用于指示屏幕区域内的中心位置，光标的颜色显示 </w:t>
      </w:r>
      <w:r>
        <w:rPr>
          <w:rFonts w:ascii="Nirmala UI" w:hAnsi="Nirmala UI" w:eastAsia="Nirmala UI" w:cs="Nirmala UI"/>
          <w:color w:val="231F20"/>
          <w:spacing w:val="-4"/>
          <w:highlight w:val="white"/>
        </w:rPr>
        <w:t xml:space="preserve">          </w:t>
      </w:r>
    </w:p>
    <w:p>
      <w:pPr>
        <w:spacing w:before="130" w:line="212" w:lineRule="auto"/>
        <w:ind w:left="132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color w:val="231F20"/>
          <w:spacing w:val="-1"/>
          <w:sz w:val="16"/>
          <w:szCs w:val="16"/>
        </w:rPr>
        <w:t>为白色。其温度值也显示在屏幕左上角</w:t>
      </w:r>
    </w:p>
    <w:p>
      <w:pPr>
        <w:pStyle w:val="2"/>
        <w:spacing w:before="150" w:line="249" w:lineRule="auto"/>
        <w:ind w:left="1193" w:right="353" w:hanging="1106"/>
        <w:rPr>
          <w:rFonts w:hint="eastAsia"/>
        </w:rPr>
      </w:pPr>
      <w:r>
        <w:rPr>
          <w:rFonts w:hint="eastAsia"/>
        </w:rPr>
        <w:t>最高温度光标：用于指示屏幕区域内的最高温度位置，它会随着最高温度的移动而移动，光标的颜色显示为红色。其温度值也显示在屏幕的左下角。</w:t>
      </w:r>
    </w:p>
    <w:p>
      <w:pPr>
        <w:pStyle w:val="2"/>
        <w:spacing w:before="150" w:line="249" w:lineRule="auto"/>
        <w:ind w:left="1193" w:right="353" w:hanging="1106"/>
        <w:rPr>
          <w:rFonts w:ascii="Arial Unicode MS" w:hAnsi="Arial Unicode MS" w:eastAsia="Arial Unicode MS" w:cs="Arial Unicode MS"/>
          <w:color w:val="231F20"/>
          <w:spacing w:val="20"/>
          <w:w w:val="131"/>
        </w:rPr>
      </w:pPr>
      <w:r>
        <w:rPr>
          <w:rFonts w:hint="eastAsia"/>
        </w:rPr>
        <w:t>最低温度光标：用于指示屏幕区域内的最低温度位置，它会随着最低温度的移动而移动，光标的颜色显示为绿色。其温度值也显示在屏幕下方的中心位置。</w:t>
      </w:r>
    </w:p>
    <w:p>
      <w:pPr>
        <w:spacing w:line="216" w:lineRule="auto"/>
        <w:sectPr>
          <w:footerReference r:id="rId19" w:type="default"/>
          <w:pgSz w:w="5953" w:h="8230"/>
          <w:pgMar w:top="627" w:right="0" w:bottom="560" w:left="715" w:header="0" w:footer="391" w:gutter="0"/>
          <w:cols w:space="720" w:num="1"/>
        </w:sectPr>
      </w:pPr>
    </w:p>
    <w:p>
      <w:pPr>
        <w:pStyle w:val="2"/>
        <w:numPr>
          <w:ilvl w:val="0"/>
          <w:numId w:val="1"/>
        </w:numPr>
        <w:spacing w:before="205" w:line="213" w:lineRule="auto"/>
        <w:ind w:left="210"/>
        <w:rPr>
          <w:rFonts w:hint="eastAsia" w:ascii="微软雅黑" w:hAnsi="微软雅黑" w:eastAsia="微软雅黑" w:cs="微软雅黑"/>
          <w:color w:val="231F20"/>
          <w:spacing w:val="15"/>
          <w:w w:val="146"/>
          <w:sz w:val="20"/>
          <w:szCs w:val="20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231F20"/>
          <w:spacing w:val="15"/>
          <w:w w:val="146"/>
          <w:sz w:val="20"/>
          <w:szCs w:val="20"/>
          <w:rtl w:val="0"/>
          <w:lang w:val="en-US" w:eastAsia="zh-CN"/>
        </w:rPr>
        <w:t>按键</w:t>
      </w:r>
      <w:r>
        <w:rPr>
          <w:rFonts w:hint="eastAsia" w:cs="微软雅黑"/>
          <w:color w:val="231F20"/>
          <w:spacing w:val="15"/>
          <w:w w:val="146"/>
          <w:sz w:val="20"/>
          <w:szCs w:val="20"/>
          <w:rtl w:val="0"/>
          <w:lang w:val="en-US" w:eastAsia="zh-CN"/>
        </w:rPr>
        <w:t>描述</w:t>
      </w:r>
    </w:p>
    <w:p>
      <w:pPr>
        <w:pStyle w:val="2"/>
        <w:numPr>
          <w:numId w:val="0"/>
        </w:numPr>
        <w:spacing w:before="205" w:line="213" w:lineRule="auto"/>
        <w:rPr>
          <w:rFonts w:ascii="Nirmala UI" w:hAnsi="Nirmala UI" w:eastAsia="Nirmala UI" w:cs="Nirmala UI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281305</wp:posOffset>
            </wp:positionV>
            <wp:extent cx="814070" cy="691515"/>
            <wp:effectExtent l="0" t="0" r="5080" b="13335"/>
            <wp:wrapNone/>
            <wp:docPr id="43" name="图片 43" descr="4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4564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250190</wp:posOffset>
            </wp:positionV>
            <wp:extent cx="819785" cy="690880"/>
            <wp:effectExtent l="0" t="0" r="18415" b="13970"/>
            <wp:wrapNone/>
            <wp:docPr id="45" name="图片 45" descr="1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1212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31F20"/>
        </w:rPr>
        <w:t>开机键、关机键/菜单键</w:t>
      </w:r>
      <w:r>
        <w:rPr>
          <w:rFonts w:hint="eastAsia" w:cs="微软雅黑"/>
          <w:color w:val="231F20"/>
          <w:lang w:val="en-US" w:eastAsia="zh-CN"/>
        </w:rPr>
        <w:t xml:space="preserve">                             选择键/进入键</w:t>
      </w:r>
      <w:r>
        <w:rPr>
          <w:rFonts w:ascii="Nirmala UI" w:hAnsi="Nirmala UI" w:eastAsia="Nirmala UI" w:cs="Nirmala UI"/>
          <w:color w:val="231F20"/>
        </w:rPr>
        <w:t xml:space="preserve">                         </w:t>
      </w:r>
    </w:p>
    <w:p>
      <w:pPr>
        <w:spacing w:line="318" w:lineRule="auto"/>
        <w:rPr>
          <w:rFonts w:hint="eastAsia" w:ascii="Arial" w:eastAsia="宋体"/>
          <w:sz w:val="21"/>
          <w:lang w:eastAsia="zh-CN"/>
        </w:rPr>
      </w:pPr>
    </w:p>
    <w:p>
      <w:pPr>
        <w:spacing w:line="1740" w:lineRule="exact"/>
      </w:pPr>
      <w:r>
        <w:rPr>
          <w:rFonts w:hint="eastAsia" w:eastAsia="宋体"/>
          <w:position w:val="-34"/>
          <w:lang w:val="en-US" w:eastAsia="zh-CN"/>
        </w:rPr>
        <w:t xml:space="preserve">                    </w:t>
      </w:r>
      <w:r>
        <w:rPr>
          <w:position w:val="-34"/>
        </w:rPr>
        <w:drawing>
          <wp:inline distT="0" distB="0" distL="0" distR="0">
            <wp:extent cx="1308735" cy="1104265"/>
            <wp:effectExtent l="0" t="0" r="5715" b="635"/>
            <wp:docPr id="342" name="IM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 34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09116" cy="11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7" w:line="211" w:lineRule="auto"/>
        <w:ind w:firstLine="1120" w:firstLineChars="700"/>
        <w:rPr>
          <w:rFonts w:ascii="Nirmala UI" w:hAnsi="Nirmala UI" w:eastAsia="Nirmala UI" w:cs="Nirmala UI"/>
        </w:rPr>
      </w:pPr>
      <w:r>
        <w:rPr>
          <w:rFonts w:hint="eastAsia" w:ascii="微软雅黑" w:hAnsi="微软雅黑" w:eastAsia="微软雅黑" w:cs="微软雅黑"/>
        </w:rPr>
        <w:t>导航键：上、下、左、右键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46" w:line="207" w:lineRule="exact"/>
        <w:ind w:left="1887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137"/>
          <w:position w:val="8"/>
          <w:sz w:val="16"/>
          <w:szCs w:val="16"/>
        </w:rPr>
        <w:t>֣</w:t>
      </w:r>
    </w:p>
    <w:p>
      <w:pPr>
        <w:spacing w:line="207" w:lineRule="exact"/>
        <w:rPr>
          <w:rFonts w:ascii="Arial" w:hAnsi="Arial" w:eastAsia="Arial" w:cs="Arial"/>
          <w:sz w:val="16"/>
          <w:szCs w:val="16"/>
        </w:rPr>
        <w:sectPr>
          <w:footerReference r:id="rId20" w:type="default"/>
          <w:pgSz w:w="5953" w:h="8230"/>
          <w:pgMar w:top="606" w:right="450" w:bottom="558" w:left="892" w:header="0" w:footer="388" w:gutter="0"/>
          <w:cols w:space="720" w:num="1"/>
        </w:sectPr>
      </w:pPr>
    </w:p>
    <w:p>
      <w:pPr>
        <w:pStyle w:val="2"/>
        <w:spacing w:before="47" w:line="182" w:lineRule="auto"/>
        <w:ind w:left="250"/>
        <w:rPr>
          <w:sz w:val="24"/>
          <w:szCs w:val="24"/>
        </w:rPr>
      </w:pPr>
      <w:bookmarkStart w:id="12" w:name="bookmark18"/>
      <w:bookmarkEnd w:id="12"/>
      <w:r>
        <w:rPr>
          <w:color w:val="231F20"/>
          <w:spacing w:val="-3"/>
          <w:sz w:val="24"/>
          <w:szCs w:val="24"/>
        </w:rPr>
        <w:t>常规操作说明</w:t>
      </w:r>
    </w:p>
    <w:p>
      <w:pPr>
        <w:pStyle w:val="2"/>
        <w:spacing w:before="214" w:line="184" w:lineRule="auto"/>
        <w:ind w:left="298"/>
      </w:pPr>
      <w:r>
        <w:rPr>
          <w:color w:val="231F20"/>
        </w:rPr>
        <w:t>产品开机/关机</w:t>
      </w:r>
    </w:p>
    <w:p>
      <w:pPr>
        <w:pStyle w:val="2"/>
        <w:spacing w:before="109" w:line="328" w:lineRule="exact"/>
        <w:ind w:left="274"/>
      </w:pPr>
      <w:r>
        <w:rPr>
          <w:color w:val="231F20"/>
          <w:position w:val="13"/>
        </w:rPr>
        <w:t>按住”</w:t>
      </w:r>
      <w:r>
        <w:rPr>
          <w:color w:val="231F20"/>
          <w:spacing w:val="-15"/>
          <w:position w:val="13"/>
        </w:rPr>
        <w:t xml:space="preserve"> </w:t>
      </w:r>
      <w:r>
        <w:rPr>
          <w:position w:val="13"/>
        </w:rPr>
        <w:drawing>
          <wp:inline distT="0" distB="0" distL="0" distR="0">
            <wp:extent cx="62230" cy="74295"/>
            <wp:effectExtent l="0" t="0" r="0" b="0"/>
            <wp:docPr id="348" name="IM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 34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2864" cy="7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13"/>
        </w:rPr>
        <w:t>/MENU”键 3</w:t>
      </w:r>
      <w:r>
        <w:rPr>
          <w:color w:val="231F20"/>
          <w:spacing w:val="-8"/>
          <w:position w:val="13"/>
        </w:rPr>
        <w:t xml:space="preserve"> </w:t>
      </w:r>
      <w:r>
        <w:rPr>
          <w:color w:val="231F20"/>
          <w:position w:val="13"/>
        </w:rPr>
        <w:t>秒以上，打开或关闭热像</w:t>
      </w:r>
    </w:p>
    <w:p>
      <w:pPr>
        <w:pStyle w:val="2"/>
        <w:spacing w:line="183" w:lineRule="auto"/>
        <w:ind w:left="296"/>
      </w:pPr>
      <w:r>
        <w:rPr>
          <w:color w:val="231F20"/>
          <w:spacing w:val="-5"/>
        </w:rPr>
        <w:t xml:space="preserve">仪。  </w:t>
      </w:r>
      <w:r>
        <w:rPr>
          <w:strike/>
          <w:color w:val="231F20"/>
          <w:spacing w:val="-46"/>
        </w:rPr>
        <w:t xml:space="preserve"> </w:t>
      </w:r>
      <w:r>
        <w:rPr>
          <w:strike/>
          <w:color w:val="231F20"/>
          <w:spacing w:val="-5"/>
        </w:rPr>
        <w:t>液</w:t>
      </w:r>
      <w:r>
        <w:rPr>
          <w:color w:val="231F20"/>
          <w:spacing w:val="-5"/>
          <w:u w:val="single" w:color="auto"/>
        </w:rPr>
        <w:t>晶</w:t>
      </w:r>
      <w:r>
        <w:rPr>
          <w:color w:val="231F20"/>
          <w:spacing w:val="-5"/>
        </w:rPr>
        <w:t>屏幕显示</w:t>
      </w:r>
    </w:p>
    <w:p>
      <w:pPr>
        <w:pStyle w:val="2"/>
        <w:spacing w:before="183" w:line="184" w:lineRule="auto"/>
        <w:ind w:left="275"/>
      </w:pPr>
      <w:r>
        <w:rPr>
          <w:color w:val="231F20"/>
          <w:spacing w:val="-2"/>
        </w:rPr>
        <w:t>开机后，屏幕显示热成像状态。</w:t>
      </w:r>
    </w:p>
    <w:p>
      <w:pPr>
        <w:pStyle w:val="2"/>
        <w:spacing w:before="89" w:line="215" w:lineRule="auto"/>
        <w:ind w:left="274" w:right="143"/>
      </w:pPr>
      <w:r>
        <w:rPr>
          <w:color w:val="231F20"/>
          <w:spacing w:val="-2"/>
        </w:rPr>
        <w:t>注意:</w:t>
      </w:r>
      <w:r>
        <w:rPr>
          <w:color w:val="231F20"/>
          <w:spacing w:val="24"/>
        </w:rPr>
        <w:t xml:space="preserve">  </w:t>
      </w:r>
      <w:r>
        <w:rPr>
          <w:color w:val="231F20"/>
          <w:spacing w:val="-2"/>
        </w:rPr>
        <w:t>当您在环境温度差异较大的环境之间移动热像仪时，</w:t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  <w:spacing w:val="-2"/>
        </w:rPr>
        <w:t>可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能需要时 间调整。</w:t>
      </w:r>
    </w:p>
    <w:p>
      <w:pPr>
        <w:pStyle w:val="2"/>
        <w:spacing w:before="262" w:line="183" w:lineRule="auto"/>
        <w:ind w:left="269"/>
      </w:pPr>
      <w:r>
        <w:rPr>
          <w:strike/>
          <w:color w:val="231F20"/>
          <w:spacing w:val="-3"/>
          <w:u w:val="single" w:color="auto"/>
        </w:rPr>
        <w:t>图</w:t>
      </w:r>
      <w:r>
        <w:rPr>
          <w:strike/>
          <w:color w:val="231F20"/>
          <w:spacing w:val="-3"/>
        </w:rPr>
        <w:t>像</w:t>
      </w:r>
      <w:r>
        <w:rPr>
          <w:color w:val="231F20"/>
          <w:spacing w:val="-3"/>
        </w:rPr>
        <w:t>捕捉</w:t>
      </w:r>
    </w:p>
    <w:p>
      <w:pPr>
        <w:pStyle w:val="2"/>
        <w:spacing w:before="114" w:line="214" w:lineRule="auto"/>
        <w:ind w:left="238"/>
      </w:pPr>
      <w:r>
        <w:rPr>
          <w:color w:val="231F20"/>
          <w:spacing w:val="-7"/>
        </w:rPr>
        <w:t>按图像捕捉键， 捕捉成功时，屏幕会出现”保存图像？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"/>
        </w:rPr>
        <w:t>”的提示，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选择”是””否”保存图像,按”</w:t>
      </w:r>
      <w:r>
        <w:rPr>
          <w:color w:val="231F20"/>
          <w:spacing w:val="31"/>
          <w:w w:val="101"/>
        </w:rPr>
        <w:t xml:space="preserve"> </w:t>
      </w:r>
      <w:r>
        <w:rPr>
          <w:position w:val="-8"/>
        </w:rPr>
        <w:drawing>
          <wp:inline distT="0" distB="0" distL="0" distR="0">
            <wp:extent cx="73025" cy="82550"/>
            <wp:effectExtent l="0" t="0" r="0" b="0"/>
            <wp:docPr id="350" name="IM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 35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””</w:t>
      </w:r>
      <w:r>
        <w:rPr>
          <w:color w:val="231F20"/>
          <w:spacing w:val="23"/>
          <w:w w:val="101"/>
        </w:rPr>
        <w:t xml:space="preserve"> </w:t>
      </w:r>
      <w:r>
        <w:rPr>
          <w:position w:val="-8"/>
        </w:rPr>
        <w:drawing>
          <wp:inline distT="0" distB="0" distL="0" distR="0">
            <wp:extent cx="73025" cy="82550"/>
            <wp:effectExtent l="0" t="0" r="0" b="0"/>
            <wp:docPr id="352" name="IM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 3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”键可以切换选择，</w:t>
      </w:r>
    </w:p>
    <w:p>
      <w:pPr>
        <w:pStyle w:val="2"/>
        <w:spacing w:before="74" w:line="227" w:lineRule="auto"/>
        <w:ind w:left="274" w:right="29"/>
      </w:pPr>
      <w:r>
        <w:rPr>
          <w:color w:val="231F20"/>
          <w:spacing w:val="-4"/>
        </w:rPr>
        <w:t>再按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4"/>
        </w:rPr>
        <w:t>”SELECT/ENTER”键确认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，如确定保存可再次按捕捉键即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可保存。</w:t>
      </w:r>
    </w:p>
    <w:p>
      <w:pPr>
        <w:pStyle w:val="2"/>
        <w:spacing w:before="191" w:line="185" w:lineRule="auto"/>
        <w:ind w:left="317"/>
      </w:pPr>
      <w:r>
        <w:rPr>
          <w:color w:val="231F20"/>
          <w:spacing w:val="-3"/>
        </w:rPr>
        <w:t>屏幕底下最高/最低温度栏隐藏功能 在正</w:t>
      </w:r>
      <w:r>
        <w:rPr>
          <w:color w:val="231F20"/>
          <w:spacing w:val="-4"/>
        </w:rPr>
        <w:t>常开机运行界面下，按</w:t>
      </w:r>
    </w:p>
    <w:p>
      <w:pPr>
        <w:pStyle w:val="2"/>
        <w:spacing w:before="130" w:line="215" w:lineRule="auto"/>
        <w:ind w:left="373"/>
      </w:pPr>
      <w:r>
        <w:rPr>
          <w:color w:val="231F20"/>
        </w:rPr>
        <w:t>”</w:t>
      </w:r>
      <w:r>
        <w:rPr>
          <w:color w:val="231F20"/>
          <w:spacing w:val="-1"/>
        </w:rPr>
        <w:t xml:space="preserve"> </w:t>
      </w:r>
      <w:r>
        <w:rPr>
          <w:position w:val="-5"/>
        </w:rPr>
        <w:drawing>
          <wp:inline distT="0" distB="0" distL="0" distR="0">
            <wp:extent cx="82550" cy="71755"/>
            <wp:effectExtent l="0" t="0" r="0" b="0"/>
            <wp:docPr id="354" name="IM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 35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8"/>
          <w:w w:val="101"/>
        </w:rPr>
        <w:t xml:space="preserve"> </w:t>
      </w:r>
      <w:r>
        <w:rPr>
          <w:color w:val="231F20"/>
          <w:spacing w:val="-1"/>
        </w:rPr>
        <w:t>”键，屏幕下方会出现最高/最</w:t>
      </w:r>
      <w:r>
        <w:rPr>
          <w:color w:val="231F20"/>
          <w:spacing w:val="-3"/>
        </w:rPr>
        <w:t>低温度栏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，再按  ”</w:t>
      </w:r>
      <w:r>
        <w:rPr>
          <w:position w:val="-3"/>
        </w:rPr>
        <w:drawing>
          <wp:inline distT="0" distB="0" distL="0" distR="0">
            <wp:extent cx="81915" cy="73025"/>
            <wp:effectExtent l="0" t="0" r="0" b="0"/>
            <wp:docPr id="356" name="IM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 35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243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3"/>
        </w:rPr>
        <w:t>”键也可以隐藏。</w:t>
      </w:r>
    </w:p>
    <w:p>
      <w:pPr>
        <w:spacing w:before="53" w:line="222" w:lineRule="auto"/>
        <w:ind w:firstLine="304" w:firstLineChars="200"/>
        <w:rPr>
          <w:rFonts w:ascii="黑体" w:hAnsi="黑体" w:eastAsia="黑体" w:cs="黑体"/>
          <w:color w:val="231F20"/>
          <w:spacing w:val="-4"/>
          <w:sz w:val="16"/>
          <w:szCs w:val="16"/>
        </w:rPr>
      </w:pPr>
    </w:p>
    <w:p>
      <w:pPr>
        <w:spacing w:before="53" w:line="222" w:lineRule="auto"/>
        <w:ind w:firstLine="304" w:firstLineChars="20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231F20"/>
          <w:spacing w:val="-4"/>
          <w:sz w:val="16"/>
          <w:szCs w:val="16"/>
        </w:rPr>
        <w:t>图像导出</w:t>
      </w:r>
    </w:p>
    <w:p>
      <w:pPr>
        <w:pStyle w:val="2"/>
        <w:spacing w:before="99" w:line="184" w:lineRule="auto"/>
        <w:ind w:left="239"/>
      </w:pPr>
      <w:r>
        <w:rPr>
          <w:color w:val="231F20"/>
          <w:spacing w:val="-4"/>
        </w:rPr>
        <w:t>捕捉保</w:t>
      </w:r>
      <w:bookmarkStart w:id="13" w:name="_GoBack"/>
      <w:bookmarkEnd w:id="13"/>
      <w:r>
        <w:rPr>
          <w:color w:val="231F20"/>
          <w:spacing w:val="-4"/>
        </w:rPr>
        <w:t>存的图像可通过 Micro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USB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连接电脑来查</w:t>
      </w:r>
      <w:r>
        <w:rPr>
          <w:color w:val="231F20"/>
          <w:spacing w:val="-5"/>
        </w:rPr>
        <w:t>看及导出。</w:t>
      </w:r>
    </w:p>
    <w:p>
      <w:pPr>
        <w:spacing w:line="184" w:lineRule="auto"/>
        <w:sectPr>
          <w:footerReference r:id="rId21" w:type="default"/>
          <w:pgSz w:w="5953" w:h="8230"/>
          <w:pgMar w:top="538" w:right="675" w:bottom="558" w:left="495" w:header="0" w:footer="388" w:gutter="0"/>
          <w:cols w:space="720" w:num="1"/>
        </w:sectPr>
      </w:pPr>
    </w:p>
    <w:p>
      <w:pPr>
        <w:pStyle w:val="2"/>
        <w:spacing w:before="34" w:line="176" w:lineRule="auto"/>
        <w:rPr>
          <w:sz w:val="18"/>
          <w:szCs w:val="18"/>
        </w:rPr>
      </w:pPr>
      <w:r>
        <w:rPr>
          <w:position w:val="-1"/>
          <w:sz w:val="18"/>
          <w:szCs w:val="18"/>
        </w:rPr>
        <w:drawing>
          <wp:inline distT="0" distB="0" distL="0" distR="0">
            <wp:extent cx="51435" cy="50800"/>
            <wp:effectExtent l="0" t="0" r="0" b="0"/>
            <wp:docPr id="358" name="IM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 35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18"/>
          <w:szCs w:val="18"/>
        </w:rPr>
        <w:t xml:space="preserve">  </w:t>
      </w:r>
      <w:r>
        <w:rPr>
          <w:spacing w:val="-2"/>
          <w:sz w:val="18"/>
          <w:szCs w:val="18"/>
          <w14:textOutline w14:w="3263" w14:cap="flat" w14:cmpd="sng">
            <w14:solidFill>
              <w14:srgbClr w14:val="000000"/>
            </w14:solidFill>
            <w14:prstDash w14:val="solid"/>
            <w14:miter w14:val="10"/>
          </w14:textOutline>
        </w:rPr>
        <w:t>读取图像</w:t>
      </w:r>
    </w:p>
    <w:p>
      <w:pPr>
        <w:pStyle w:val="2"/>
        <w:spacing w:before="91" w:line="223" w:lineRule="auto"/>
        <w:ind w:left="221"/>
      </w:pPr>
      <w:r>
        <w:rPr>
          <w:color w:val="231F20"/>
          <w:spacing w:val="-3"/>
        </w:rPr>
        <w:t xml:space="preserve">读取图像 </w:t>
      </w:r>
      <w:r>
        <w:rPr>
          <w:color w:val="050100"/>
          <w:spacing w:val="-3"/>
        </w:rPr>
        <w:t>打开 USB</w:t>
      </w:r>
      <w:r>
        <w:rPr>
          <w:color w:val="050100"/>
          <w:spacing w:val="2"/>
        </w:rPr>
        <w:t xml:space="preserve"> </w:t>
      </w:r>
      <w:r>
        <w:rPr>
          <w:color w:val="050100"/>
          <w:spacing w:val="-3"/>
        </w:rPr>
        <w:t>保护盖</w:t>
      </w:r>
      <w:r>
        <w:rPr>
          <w:color w:val="050100"/>
          <w:spacing w:val="-23"/>
        </w:rPr>
        <w:t xml:space="preserve"> </w:t>
      </w:r>
      <w:r>
        <w:rPr>
          <w:color w:val="050100"/>
          <w:spacing w:val="-3"/>
        </w:rPr>
        <w:t>，如图 2</w:t>
      </w:r>
      <w:r>
        <w:rPr>
          <w:color w:val="050100"/>
          <w:spacing w:val="-24"/>
        </w:rPr>
        <w:t xml:space="preserve"> </w:t>
      </w:r>
      <w:r>
        <w:rPr>
          <w:color w:val="050100"/>
          <w:spacing w:val="-3"/>
        </w:rPr>
        <w:t>，用 USB 线连接 USB</w:t>
      </w:r>
      <w:r>
        <w:rPr>
          <w:color w:val="050100"/>
          <w:spacing w:val="-9"/>
        </w:rPr>
        <w:t xml:space="preserve"> </w:t>
      </w:r>
      <w:r>
        <w:rPr>
          <w:color w:val="050100"/>
          <w:spacing w:val="-3"/>
        </w:rPr>
        <w:t>端口再</w:t>
      </w:r>
      <w:r>
        <w:rPr>
          <w:color w:val="050100"/>
        </w:rPr>
        <w:t xml:space="preserve"> </w:t>
      </w:r>
      <w:r>
        <w:rPr>
          <w:color w:val="050100"/>
          <w:spacing w:val="3"/>
        </w:rPr>
        <w:t>连接电脑, 可读取图像或将其保存至电脑中</w:t>
      </w:r>
      <w:r>
        <w:rPr>
          <w:color w:val="231F20"/>
          <w:spacing w:val="3"/>
        </w:rPr>
        <w:t>。</w:t>
      </w:r>
    </w:p>
    <w:p>
      <w:pPr>
        <w:pStyle w:val="2"/>
        <w:spacing w:before="144" w:line="227" w:lineRule="auto"/>
        <w:ind w:left="219" w:right="363"/>
      </w:pPr>
      <w:r>
        <w:rPr>
          <w:color w:val="231F20"/>
        </w:rPr>
        <w:t>通过验证可支持的操作系统有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</w:rPr>
        <w:t>winxp,win7 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8, win10, </w:t>
      </w:r>
      <w:r>
        <w:rPr>
          <w:color w:val="231F20"/>
          <w:spacing w:val="-1"/>
        </w:rPr>
        <w:t>Apple 系统。</w:t>
      </w:r>
    </w:p>
    <w:p>
      <w:pPr>
        <w:pStyle w:val="2"/>
        <w:spacing w:before="157" w:line="184" w:lineRule="auto"/>
        <w:ind w:left="220"/>
      </w:pPr>
      <w:r>
        <w:rPr>
          <w:color w:val="231F20"/>
          <w:spacing w:val="-1"/>
        </w:rPr>
        <w:t>建议使用随机附带的 USB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线或使用品质更优良的 USB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线。</w:t>
      </w:r>
    </w:p>
    <w:p>
      <w:pPr>
        <w:pStyle w:val="2"/>
        <w:spacing w:before="174" w:line="224" w:lineRule="auto"/>
        <w:ind w:left="221" w:right="335" w:hanging="1"/>
        <w:jc w:val="both"/>
      </w:pPr>
      <w:r>
        <w:rPr>
          <w:color w:val="231F20"/>
          <w:spacing w:val="-2"/>
        </w:rPr>
        <w:t>注意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:</w:t>
      </w:r>
      <w:r>
        <w:rPr>
          <w:color w:val="231F20"/>
          <w:spacing w:val="18"/>
        </w:rPr>
        <w:t xml:space="preserve">  </w:t>
      </w:r>
      <w:r>
        <w:rPr>
          <w:color w:val="231F20"/>
          <w:spacing w:val="-2"/>
        </w:rPr>
        <w:t>连接电脑时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，选择“安全弹出设备”后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，再拔掉数据</w:t>
      </w:r>
      <w:r>
        <w:rPr>
          <w:color w:val="231F20"/>
        </w:rPr>
        <w:t xml:space="preserve"> 线，避免 造成文件系统损坏等问题</w:t>
      </w:r>
      <w:r>
        <w:rPr>
          <w:color w:val="050100"/>
        </w:rPr>
        <w:t xml:space="preserve">。如果出现不能存储等问 </w:t>
      </w:r>
      <w:r>
        <w:rPr>
          <w:color w:val="050100"/>
          <w:spacing w:val="-2"/>
        </w:rPr>
        <w:t>题</w:t>
      </w:r>
      <w:r>
        <w:rPr>
          <w:color w:val="050100"/>
          <w:spacing w:val="-7"/>
        </w:rPr>
        <w:t xml:space="preserve"> </w:t>
      </w:r>
      <w:r>
        <w:rPr>
          <w:color w:val="050100"/>
          <w:spacing w:val="-2"/>
        </w:rPr>
        <w:t>，可以在 电脑中找到该硬盘进行修复即可。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69" w:line="185" w:lineRule="auto"/>
        <w:ind w:left="223"/>
      </w:pPr>
      <w:r>
        <w:rPr>
          <w:color w:val="231F20"/>
        </w:rPr>
        <w:t>测量温度范围的转换</w:t>
      </w:r>
    </w:p>
    <w:p>
      <w:pPr>
        <w:pStyle w:val="2"/>
        <w:spacing w:before="33" w:line="218" w:lineRule="auto"/>
        <w:ind w:left="218" w:right="232"/>
      </w:pPr>
      <w:r>
        <w:rPr>
          <w:color w:val="050100"/>
          <w:spacing w:val="-4"/>
        </w:rPr>
        <w:t>按 2 秒“</w:t>
      </w:r>
      <w:r>
        <w:rPr>
          <w:color w:val="050100"/>
          <w:spacing w:val="-14"/>
        </w:rPr>
        <w:t xml:space="preserve"> </w:t>
      </w:r>
      <w:r>
        <w:rPr>
          <w:position w:val="-1"/>
        </w:rPr>
        <w:drawing>
          <wp:inline distT="0" distB="0" distL="0" distR="0">
            <wp:extent cx="81915" cy="71755"/>
            <wp:effectExtent l="0" t="0" r="0" b="0"/>
            <wp:docPr id="360" name="IM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 360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</w:rPr>
        <w:t xml:space="preserve">  </w:t>
      </w:r>
      <w:r>
        <w:rPr>
          <w:color w:val="050100"/>
          <w:spacing w:val="-4"/>
        </w:rPr>
        <w:t>”键， 温度测量范围为-20气至 550气，此时界面</w:t>
      </w:r>
      <w:r>
        <w:rPr>
          <w:color w:val="050100"/>
          <w:spacing w:val="1"/>
        </w:rPr>
        <w:t xml:space="preserve"> </w:t>
      </w:r>
      <w:r>
        <w:rPr>
          <w:color w:val="050100"/>
          <w:spacing w:val="-1"/>
        </w:rPr>
        <w:t>会 显示”</w:t>
      </w:r>
      <w:r>
        <w:drawing>
          <wp:inline distT="0" distB="0" distL="0" distR="0">
            <wp:extent cx="55880" cy="123190"/>
            <wp:effectExtent l="0" t="0" r="0" b="0"/>
            <wp:docPr id="362" name="IM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 36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624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  <w:spacing w:val="17"/>
        </w:rPr>
        <w:t xml:space="preserve">  </w:t>
      </w:r>
      <w:r>
        <w:rPr>
          <w:color w:val="050100"/>
          <w:spacing w:val="-1"/>
        </w:rPr>
        <w:t>”图标。</w:t>
      </w:r>
    </w:p>
    <w:p>
      <w:pPr>
        <w:pStyle w:val="2"/>
        <w:spacing w:before="70" w:line="215" w:lineRule="auto"/>
        <w:ind w:left="218" w:right="232"/>
      </w:pPr>
      <w:r>
        <w:rPr>
          <w:color w:val="050100"/>
          <w:spacing w:val="-4"/>
        </w:rPr>
        <w:t>按 2 秒“</w:t>
      </w:r>
      <w:r>
        <w:rPr>
          <w:color w:val="050100"/>
          <w:spacing w:val="-17"/>
        </w:rPr>
        <w:t xml:space="preserve"> </w:t>
      </w:r>
      <w:r>
        <w:drawing>
          <wp:inline distT="0" distB="0" distL="0" distR="0">
            <wp:extent cx="81915" cy="73025"/>
            <wp:effectExtent l="0" t="0" r="0" b="0"/>
            <wp:docPr id="364" name="IM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 364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8243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</w:rPr>
        <w:t xml:space="preserve">  </w:t>
      </w:r>
      <w:r>
        <w:rPr>
          <w:color w:val="050100"/>
          <w:spacing w:val="-4"/>
        </w:rPr>
        <w:t>”键</w:t>
      </w:r>
      <w:r>
        <w:rPr>
          <w:color w:val="050100"/>
          <w:spacing w:val="-22"/>
        </w:rPr>
        <w:t xml:space="preserve"> </w:t>
      </w:r>
      <w:r>
        <w:rPr>
          <w:color w:val="050100"/>
          <w:spacing w:val="-4"/>
        </w:rPr>
        <w:t>，温度测量范围为-20气至 120气</w:t>
      </w:r>
      <w:r>
        <w:rPr>
          <w:color w:val="050100"/>
          <w:spacing w:val="-26"/>
        </w:rPr>
        <w:t xml:space="preserve"> </w:t>
      </w:r>
      <w:r>
        <w:rPr>
          <w:color w:val="050100"/>
          <w:spacing w:val="-4"/>
        </w:rPr>
        <w:t>，此时界面</w:t>
      </w:r>
      <w:r>
        <w:rPr>
          <w:color w:val="050100"/>
        </w:rPr>
        <w:t xml:space="preserve"> </w:t>
      </w:r>
      <w:r>
        <w:rPr>
          <w:color w:val="050100"/>
          <w:spacing w:val="-1"/>
        </w:rPr>
        <w:t>会 显示“</w:t>
      </w:r>
      <w:r>
        <w:rPr>
          <w:color w:val="050100"/>
          <w:spacing w:val="30"/>
          <w:w w:val="101"/>
        </w:rPr>
        <w:t xml:space="preserve"> </w:t>
      </w:r>
      <w:r>
        <w:drawing>
          <wp:inline distT="0" distB="0" distL="0" distR="0">
            <wp:extent cx="78740" cy="141605"/>
            <wp:effectExtent l="0" t="0" r="0" b="0"/>
            <wp:docPr id="366" name="IM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 366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  <w:spacing w:val="10"/>
        </w:rPr>
        <w:t xml:space="preserve"> </w:t>
      </w:r>
      <w:r>
        <w:rPr>
          <w:color w:val="050100"/>
          <w:spacing w:val="-1"/>
        </w:rPr>
        <w:t>”图标。</w:t>
      </w:r>
    </w:p>
    <w:p>
      <w:pPr>
        <w:pStyle w:val="2"/>
        <w:spacing w:before="300" w:line="185" w:lineRule="auto"/>
        <w:ind w:left="226"/>
      </w:pPr>
      <w:r>
        <w:rPr>
          <w:color w:val="231F20"/>
          <w:spacing w:val="-1"/>
        </w:rPr>
        <w:t>手</w:t>
      </w:r>
      <w:r>
        <w:rPr>
          <w:strike/>
          <w:color w:val="231F20"/>
          <w:spacing w:val="-1"/>
        </w:rPr>
        <w:t>动</w:t>
      </w:r>
      <w:r>
        <w:rPr>
          <w:color w:val="231F20"/>
          <w:spacing w:val="-1"/>
        </w:rPr>
        <w:t>校准温</w:t>
      </w:r>
      <w:r>
        <w:rPr>
          <w:strike/>
          <w:color w:val="231F20"/>
          <w:spacing w:val="-1"/>
        </w:rPr>
        <w:t>度</w:t>
      </w:r>
    </w:p>
    <w:p>
      <w:pPr>
        <w:pStyle w:val="2"/>
        <w:spacing w:before="30" w:line="184" w:lineRule="auto"/>
        <w:ind w:left="220"/>
      </w:pPr>
      <w:r>
        <w:rPr>
          <w:color w:val="050100"/>
          <w:spacing w:val="4"/>
        </w:rPr>
        <w:t>在开机状态下，每长按“</w:t>
      </w:r>
      <w:r>
        <w:rPr>
          <w:color w:val="050100"/>
          <w:spacing w:val="46"/>
          <w:w w:val="101"/>
        </w:rPr>
        <w:t xml:space="preserve"> </w:t>
      </w:r>
      <w:r>
        <w:rPr>
          <w:position w:val="-2"/>
        </w:rPr>
        <w:drawing>
          <wp:inline distT="0" distB="0" distL="0" distR="0">
            <wp:extent cx="82550" cy="73025"/>
            <wp:effectExtent l="0" t="0" r="0" b="0"/>
            <wp:docPr id="368" name="IM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 36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  <w:spacing w:val="20"/>
          <w:w w:val="101"/>
        </w:rPr>
        <w:t xml:space="preserve"> </w:t>
      </w:r>
      <w:r>
        <w:rPr>
          <w:color w:val="050100"/>
          <w:spacing w:val="4"/>
        </w:rPr>
        <w:t>”键一次(约 3</w:t>
      </w:r>
      <w:r>
        <w:rPr>
          <w:color w:val="050100"/>
          <w:spacing w:val="-9"/>
        </w:rPr>
        <w:t xml:space="preserve"> </w:t>
      </w:r>
      <w:r>
        <w:rPr>
          <w:color w:val="050100"/>
          <w:spacing w:val="4"/>
        </w:rPr>
        <w:t>秒</w:t>
      </w:r>
      <w:r>
        <w:rPr>
          <w:color w:val="050100"/>
          <w:spacing w:val="3"/>
        </w:rPr>
        <w:t>)  ，增加</w:t>
      </w:r>
    </w:p>
    <w:p>
      <w:pPr>
        <w:pStyle w:val="2"/>
        <w:spacing w:before="83" w:line="184" w:lineRule="auto"/>
        <w:ind w:left="224"/>
      </w:pPr>
      <w:r>
        <w:rPr>
          <w:color w:val="050100"/>
          <w:spacing w:val="-1"/>
        </w:rPr>
        <w:t>0.5气;</w:t>
      </w:r>
      <w:r>
        <w:rPr>
          <w:color w:val="050100"/>
          <w:spacing w:val="24"/>
        </w:rPr>
        <w:t xml:space="preserve">  </w:t>
      </w:r>
      <w:r>
        <w:rPr>
          <w:color w:val="050100"/>
          <w:spacing w:val="-1"/>
        </w:rPr>
        <w:t xml:space="preserve">每长按“       </w:t>
      </w:r>
      <w:r>
        <w:rPr>
          <w:position w:val="-1"/>
        </w:rPr>
        <w:drawing>
          <wp:inline distT="0" distB="0" distL="0" distR="0">
            <wp:extent cx="74930" cy="64135"/>
            <wp:effectExtent l="0" t="0" r="0" b="0"/>
            <wp:docPr id="370" name="IM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 37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  <w:spacing w:val="3"/>
        </w:rPr>
        <w:t xml:space="preserve">       </w:t>
      </w:r>
      <w:r>
        <w:rPr>
          <w:color w:val="050100"/>
          <w:spacing w:val="-1"/>
        </w:rPr>
        <w:t>”键一次</w:t>
      </w:r>
      <w:r>
        <w:rPr>
          <w:color w:val="050100"/>
          <w:spacing w:val="-20"/>
        </w:rPr>
        <w:t xml:space="preserve"> </w:t>
      </w:r>
      <w:r>
        <w:rPr>
          <w:color w:val="050100"/>
          <w:spacing w:val="-1"/>
        </w:rPr>
        <w:t>，降低 0.5气</w:t>
      </w:r>
      <w:r>
        <w:rPr>
          <w:color w:val="050100"/>
          <w:spacing w:val="-26"/>
        </w:rPr>
        <w:t xml:space="preserve"> </w:t>
      </w:r>
      <w:r>
        <w:rPr>
          <w:color w:val="050100"/>
          <w:spacing w:val="-1"/>
        </w:rPr>
        <w:t>，默认为</w:t>
      </w:r>
    </w:p>
    <w:p>
      <w:pPr>
        <w:pStyle w:val="2"/>
        <w:spacing w:before="90" w:line="225" w:lineRule="auto"/>
        <w:ind w:left="219" w:right="85" w:firstLine="4"/>
      </w:pPr>
      <w:r>
        <w:rPr>
          <w:color w:val="050100"/>
          <w:spacing w:val="-2"/>
        </w:rPr>
        <w:t>0气。  当测量温度与实际温度存在偏差时，可用此功能进行强制</w:t>
      </w:r>
      <w:r>
        <w:rPr>
          <w:color w:val="050100"/>
          <w:spacing w:val="5"/>
        </w:rPr>
        <w:t xml:space="preserve"> </w:t>
      </w:r>
      <w:r>
        <w:rPr>
          <w:color w:val="050100"/>
          <w:spacing w:val="-6"/>
        </w:rPr>
        <w:t>校准。</w:t>
      </w:r>
    </w:p>
    <w:p>
      <w:pPr>
        <w:spacing w:line="225" w:lineRule="auto"/>
        <w:sectPr>
          <w:footerReference r:id="rId22" w:type="default"/>
          <w:pgSz w:w="5953" w:h="8230"/>
          <w:pgMar w:top="299" w:right="622" w:bottom="558" w:left="565" w:header="0" w:footer="388" w:gutter="0"/>
          <w:cols w:space="720" w:num="1"/>
        </w:sectPr>
      </w:pPr>
    </w:p>
    <w:p>
      <w:pPr>
        <w:pStyle w:val="2"/>
        <w:spacing w:before="197" w:line="183" w:lineRule="auto"/>
        <w:ind w:left="1579"/>
        <w:rPr>
          <w:sz w:val="24"/>
          <w:szCs w:val="24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574675</wp:posOffset>
            </wp:positionH>
            <wp:positionV relativeFrom="page">
              <wp:posOffset>2541270</wp:posOffset>
            </wp:positionV>
            <wp:extent cx="199390" cy="873125"/>
            <wp:effectExtent l="0" t="0" r="0" b="0"/>
            <wp:wrapNone/>
            <wp:docPr id="372" name="IM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7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color w:val="231F20"/>
          <w:spacing w:val="-6"/>
          <w:w w:val="97"/>
          <w:sz w:val="24"/>
          <w:szCs w:val="24"/>
        </w:rPr>
        <w:t>菜单</w:t>
      </w:r>
      <w:r>
        <w:rPr>
          <w:color w:val="231F20"/>
          <w:spacing w:val="-6"/>
          <w:w w:val="97"/>
          <w:sz w:val="24"/>
          <w:szCs w:val="24"/>
        </w:rPr>
        <w:t>介</w:t>
      </w:r>
      <w:r>
        <w:rPr>
          <w:strike/>
          <w:color w:val="231F20"/>
          <w:spacing w:val="-6"/>
          <w:w w:val="97"/>
          <w:sz w:val="24"/>
          <w:szCs w:val="24"/>
        </w:rPr>
        <w:t>绍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69" w:line="372" w:lineRule="exact"/>
        <w:ind w:left="64"/>
      </w:pPr>
      <w:r>
        <w:rPr>
          <w:color w:val="231F20"/>
          <w:spacing w:val="4"/>
          <w:position w:val="16"/>
        </w:rPr>
        <w:t>按“</w:t>
      </w:r>
      <w:r>
        <w:rPr>
          <w:color w:val="231F20"/>
          <w:spacing w:val="-16"/>
          <w:position w:val="16"/>
        </w:rPr>
        <w:t xml:space="preserve"> </w:t>
      </w:r>
      <w:r>
        <w:rPr>
          <w:position w:val="13"/>
        </w:rPr>
        <w:drawing>
          <wp:inline distT="0" distB="0" distL="0" distR="0">
            <wp:extent cx="76835" cy="73660"/>
            <wp:effectExtent l="0" t="0" r="0" b="0"/>
            <wp:docPr id="374" name="IM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 37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6835" cy="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  <w:position w:val="16"/>
        </w:rPr>
        <w:t>/</w:t>
      </w:r>
      <w:r>
        <w:rPr>
          <w:color w:val="231F20"/>
          <w:position w:val="16"/>
        </w:rPr>
        <w:t>MENU</w:t>
      </w:r>
      <w:r>
        <w:rPr>
          <w:color w:val="231F20"/>
          <w:spacing w:val="4"/>
          <w:position w:val="16"/>
        </w:rPr>
        <w:t>”键左边出现菜单栏,</w:t>
      </w:r>
      <w:r>
        <w:rPr>
          <w:color w:val="231F20"/>
          <w:spacing w:val="42"/>
          <w:position w:val="16"/>
        </w:rPr>
        <w:t xml:space="preserve"> </w:t>
      </w:r>
      <w:r>
        <w:rPr>
          <w:color w:val="231F20"/>
          <w:spacing w:val="4"/>
          <w:position w:val="16"/>
        </w:rPr>
        <w:t>分别为“图像”“调色板”</w:t>
      </w:r>
    </w:p>
    <w:p>
      <w:pPr>
        <w:pStyle w:val="2"/>
        <w:spacing w:line="184" w:lineRule="auto"/>
        <w:ind w:left="21"/>
      </w:pPr>
      <w:r>
        <w:rPr>
          <w:color w:val="231F20"/>
          <w:spacing w:val="-3"/>
        </w:rPr>
        <w:t>“发射率”“设置”子菜单。</w:t>
      </w:r>
    </w:p>
    <w:p>
      <w:pPr>
        <w:pStyle w:val="2"/>
        <w:spacing w:before="222" w:line="190" w:lineRule="auto"/>
        <w:ind w:left="102"/>
        <w:rPr>
          <w:sz w:val="19"/>
          <w:szCs w:val="19"/>
        </w:rPr>
      </w:pPr>
      <w:r>
        <w:rPr>
          <w:color w:val="231F20"/>
          <w:spacing w:val="5"/>
          <w:sz w:val="19"/>
          <w:szCs w:val="19"/>
        </w:rPr>
        <w:t>1</w:t>
      </w:r>
      <w:r>
        <w:rPr>
          <w:color w:val="231F20"/>
          <w:spacing w:val="5"/>
          <w:sz w:val="19"/>
          <w:szCs w:val="19"/>
          <w:u w:val="single" w:color="auto"/>
        </w:rPr>
        <w:t xml:space="preserve">. </w:t>
      </w:r>
      <w:r>
        <w:rPr>
          <w:color w:val="231F20"/>
          <w:spacing w:val="5"/>
          <w:sz w:val="19"/>
          <w:szCs w:val="19"/>
        </w:rPr>
        <w:t>“图像”子</w:t>
      </w:r>
      <w:r>
        <w:rPr>
          <w:strike/>
          <w:color w:val="231F20"/>
          <w:spacing w:val="5"/>
          <w:sz w:val="19"/>
          <w:szCs w:val="19"/>
        </w:rPr>
        <w:t>菜</w:t>
      </w:r>
      <w:r>
        <w:rPr>
          <w:color w:val="231F20"/>
          <w:spacing w:val="5"/>
          <w:sz w:val="19"/>
          <w:szCs w:val="19"/>
        </w:rPr>
        <w:t>单</w:t>
      </w:r>
    </w:p>
    <w:p>
      <w:pPr>
        <w:pStyle w:val="2"/>
        <w:spacing w:before="120" w:line="189" w:lineRule="auto"/>
        <w:ind w:left="226"/>
        <w:rPr>
          <w:sz w:val="19"/>
          <w:szCs w:val="19"/>
        </w:rPr>
      </w:pPr>
      <w:r>
        <w:rPr>
          <w:color w:val="231F20"/>
          <w:spacing w:val="4"/>
          <w:sz w:val="19"/>
          <w:szCs w:val="19"/>
          <w:u w:val="single" w:color="auto"/>
        </w:rPr>
        <w:t>1</w:t>
      </w:r>
      <w:r>
        <w:rPr>
          <w:color w:val="231F20"/>
          <w:spacing w:val="4"/>
          <w:sz w:val="19"/>
          <w:szCs w:val="19"/>
        </w:rPr>
        <w:t>.1.查看</w:t>
      </w:r>
      <w:r>
        <w:rPr>
          <w:strike/>
          <w:color w:val="231F20"/>
          <w:spacing w:val="4"/>
          <w:sz w:val="19"/>
          <w:szCs w:val="19"/>
        </w:rPr>
        <w:t>图像</w:t>
      </w:r>
    </w:p>
    <w:p>
      <w:pPr>
        <w:pStyle w:val="2"/>
        <w:spacing w:before="74" w:line="255" w:lineRule="auto"/>
        <w:ind w:left="358" w:right="351" w:hanging="95"/>
        <w:rPr>
          <w:sz w:val="14"/>
          <w:szCs w:val="14"/>
        </w:rPr>
      </w:pPr>
      <w:r>
        <w:rPr>
          <w:color w:val="231F20"/>
          <w:spacing w:val="15"/>
          <w:sz w:val="14"/>
          <w:szCs w:val="14"/>
        </w:rPr>
        <w:t xml:space="preserve">按“ </w:t>
      </w:r>
      <w:r>
        <w:rPr>
          <w:position w:val="-3"/>
          <w:sz w:val="14"/>
          <w:szCs w:val="14"/>
        </w:rPr>
        <w:drawing>
          <wp:inline distT="0" distB="0" distL="0" distR="0">
            <wp:extent cx="76200" cy="74295"/>
            <wp:effectExtent l="0" t="0" r="0" b="0"/>
            <wp:docPr id="376" name="IM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 37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6834" cy="7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  <w:sz w:val="14"/>
          <w:szCs w:val="14"/>
        </w:rPr>
        <w:t>/</w:t>
      </w:r>
      <w:r>
        <w:rPr>
          <w:color w:val="231F20"/>
          <w:sz w:val="14"/>
          <w:szCs w:val="14"/>
        </w:rPr>
        <w:t>MENU</w:t>
      </w:r>
      <w:r>
        <w:rPr>
          <w:color w:val="231F20"/>
          <w:spacing w:val="-16"/>
          <w:sz w:val="14"/>
          <w:szCs w:val="14"/>
        </w:rPr>
        <w:t xml:space="preserve"> </w:t>
      </w:r>
      <w:r>
        <w:rPr>
          <w:color w:val="231F20"/>
          <w:spacing w:val="15"/>
          <w:sz w:val="14"/>
          <w:szCs w:val="14"/>
        </w:rPr>
        <w:t>”键</w:t>
      </w:r>
      <w:r>
        <w:rPr>
          <w:color w:val="231F20"/>
          <w:spacing w:val="-15"/>
          <w:sz w:val="14"/>
          <w:szCs w:val="14"/>
        </w:rPr>
        <w:t xml:space="preserve"> </w:t>
      </w:r>
      <w:r>
        <w:rPr>
          <w:color w:val="231F20"/>
          <w:spacing w:val="15"/>
          <w:sz w:val="14"/>
          <w:szCs w:val="14"/>
        </w:rPr>
        <w:t>,</w:t>
      </w:r>
      <w:r>
        <w:rPr>
          <w:color w:val="231F20"/>
          <w:spacing w:val="1"/>
          <w:sz w:val="14"/>
          <w:szCs w:val="14"/>
        </w:rPr>
        <w:t xml:space="preserve">  </w:t>
      </w:r>
      <w:r>
        <w:rPr>
          <w:color w:val="231F20"/>
          <w:spacing w:val="15"/>
          <w:sz w:val="14"/>
          <w:szCs w:val="14"/>
        </w:rPr>
        <w:t>进入主菜单</w:t>
      </w:r>
      <w:r>
        <w:rPr>
          <w:color w:val="231F20"/>
          <w:spacing w:val="-13"/>
          <w:sz w:val="14"/>
          <w:szCs w:val="14"/>
        </w:rPr>
        <w:t xml:space="preserve"> </w:t>
      </w:r>
      <w:r>
        <w:rPr>
          <w:color w:val="231F20"/>
          <w:spacing w:val="15"/>
          <w:sz w:val="14"/>
          <w:szCs w:val="14"/>
        </w:rPr>
        <w:t>,</w:t>
      </w:r>
      <w:r>
        <w:rPr>
          <w:color w:val="231F20"/>
          <w:spacing w:val="2"/>
          <w:sz w:val="14"/>
          <w:szCs w:val="14"/>
        </w:rPr>
        <w:t xml:space="preserve">  </w:t>
      </w:r>
      <w:r>
        <w:rPr>
          <w:color w:val="231F20"/>
          <w:spacing w:val="15"/>
          <w:sz w:val="14"/>
          <w:szCs w:val="14"/>
        </w:rPr>
        <w:t>在主菜单中选择“</w:t>
      </w:r>
      <w:r>
        <w:rPr>
          <w:color w:val="231F20"/>
          <w:spacing w:val="21"/>
          <w:sz w:val="14"/>
          <w:szCs w:val="14"/>
        </w:rPr>
        <w:t xml:space="preserve"> </w:t>
      </w:r>
      <w:r>
        <w:rPr>
          <w:position w:val="-6"/>
          <w:sz w:val="14"/>
          <w:szCs w:val="14"/>
        </w:rPr>
        <w:drawing>
          <wp:inline distT="0" distB="0" distL="0" distR="0">
            <wp:extent cx="107950" cy="118745"/>
            <wp:effectExtent l="0" t="0" r="0" b="0"/>
            <wp:docPr id="378" name="IM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 378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  <w:sz w:val="14"/>
          <w:szCs w:val="14"/>
        </w:rPr>
        <w:t xml:space="preserve">  </w:t>
      </w:r>
      <w:r>
        <w:rPr>
          <w:color w:val="231F20"/>
          <w:spacing w:val="15"/>
          <w:sz w:val="14"/>
          <w:szCs w:val="14"/>
        </w:rPr>
        <w:t>”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9"/>
          <w:sz w:val="14"/>
          <w:szCs w:val="14"/>
        </w:rPr>
        <w:t>(图像)</w:t>
      </w:r>
      <w:r>
        <w:rPr>
          <w:color w:val="231F20"/>
          <w:spacing w:val="12"/>
          <w:w w:val="102"/>
          <w:sz w:val="14"/>
          <w:szCs w:val="14"/>
        </w:rPr>
        <w:t xml:space="preserve">  </w:t>
      </w:r>
      <w:r>
        <w:rPr>
          <w:color w:val="231F20"/>
          <w:spacing w:val="9"/>
          <w:sz w:val="14"/>
          <w:szCs w:val="14"/>
        </w:rPr>
        <w:t>,</w:t>
      </w:r>
      <w:r>
        <w:rPr>
          <w:color w:val="231F20"/>
          <w:sz w:val="14"/>
          <w:szCs w:val="14"/>
        </w:rPr>
        <w:t xml:space="preserve">  </w:t>
      </w:r>
      <w:r>
        <w:rPr>
          <w:color w:val="231F20"/>
          <w:spacing w:val="9"/>
          <w:sz w:val="14"/>
          <w:szCs w:val="14"/>
        </w:rPr>
        <w:t>如下图。</w:t>
      </w:r>
    </w:p>
    <w:p>
      <w:pPr>
        <w:pStyle w:val="2"/>
        <w:spacing w:before="161" w:line="1104" w:lineRule="exact"/>
        <w:ind w:firstLine="677"/>
      </w:pPr>
      <w:r>
        <w:rPr>
          <w:position w:val="-22"/>
        </w:rPr>
        <w:pict>
          <v:group id="_x0000_s1031" o:spid="_x0000_s1031" o:spt="203" style="height:55.25pt;width:64.45pt;" coordsize="1288,1105">
            <o:lock v:ext="edit"/>
            <v:group id="_x0000_s1032" o:spid="_x0000_s1032" o:spt="203" style="position:absolute;left:0;top:10;height:1094;width:1288;" coordsize="1288,1094">
              <o:lock v:ext="edit"/>
              <v:shape id="_x0000_s1033" o:spid="_x0000_s1033" style="position:absolute;left:0;top:210;height:884;width:1288;" fillcolor="#ACC9DE" filled="t" stroked="f" coordsize="1288,884" path="m0,883l1288,883,1288,0,0,0,0,883xe">
                <v:fill on="t" focussize="0,0"/>
                <v:stroke on="f"/>
                <v:imagedata o:title=""/>
                <o:lock v:ext="edit"/>
              </v:shape>
              <v:shape id="_x0000_s1034" o:spid="_x0000_s1034" style="position:absolute;left:12;top:0;height:210;width:1265;" fillcolor="#5E7E92" filled="t" stroked="f" coordsize="1265,210" path="m1264,210l0,210,0,0,1264,0,1264,210xe">
                <v:fill on="t" focussize="0,0"/>
                <v:stroke on="f"/>
                <v:imagedata o:title=""/>
                <o:lock v:ext="edit"/>
              </v:shape>
            </v:group>
            <v:shape id="_x0000_s1035" o:spid="_x0000_s1035" o:spt="202" type="#_x0000_t202" style="position:absolute;left:-18;top:-20;height:996;width:13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254" w:type="dxa"/>
                      <w:tblInd w:w="35" w:type="dxa"/>
                      <w:tblBorders>
                        <w:top w:val="single" w:color="231F20" w:sz="12" w:space="0"/>
                        <w:left w:val="single" w:color="231F20" w:sz="12" w:space="0"/>
                        <w:bottom w:val="single" w:color="231F20" w:sz="12" w:space="0"/>
                        <w:right w:val="single" w:color="231F2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254"/>
                    </w:tblGrid>
                    <w:tr>
                      <w:tblPrEx>
                        <w:tblBorders>
                          <w:top w:val="single" w:color="231F20" w:sz="12" w:space="0"/>
                          <w:left w:val="single" w:color="231F20" w:sz="12" w:space="0"/>
                          <w:bottom w:val="single" w:color="231F20" w:sz="12" w:space="0"/>
                          <w:right w:val="single" w:color="231F2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0" w:hRule="atLeast"/>
                      </w:trPr>
                      <w:tc>
                        <w:tcPr>
                          <w:tcW w:w="1254" w:type="dxa"/>
                          <w:vAlign w:val="top"/>
                        </w:tcPr>
                        <w:p>
                          <w:pPr>
                            <w:spacing w:before="41" w:line="118" w:lineRule="exact"/>
                            <w:ind w:left="318"/>
                            <w:rPr>
                              <w:rFonts w:ascii="微软雅黑" w:hAnsi="微软雅黑" w:eastAsia="微软雅黑" w:cs="微软雅黑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-2"/>
                              <w:position w:val="-1"/>
                              <w:sz w:val="12"/>
                              <w:szCs w:val="12"/>
                            </w:rPr>
                            <w:t>171229-105030</w:t>
                          </w:r>
                        </w:p>
                      </w:tc>
                    </w:tr>
                  </w:tbl>
                  <w:p>
                    <w:pPr>
                      <w:spacing w:before="95" w:line="174" w:lineRule="auto"/>
                      <w:ind w:left="368"/>
                      <w:rPr>
                        <w:rFonts w:ascii="微软雅黑" w:hAnsi="微软雅黑" w:eastAsia="微软雅黑" w:cs="微软雅黑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2"/>
                        <w:sz w:val="12"/>
                        <w:szCs w:val="12"/>
                      </w:rPr>
                      <w:t>171229-105031</w:t>
                    </w:r>
                  </w:p>
                  <w:p>
                    <w:pPr>
                      <w:spacing w:before="114" w:line="174" w:lineRule="auto"/>
                      <w:ind w:left="368"/>
                      <w:rPr>
                        <w:rFonts w:ascii="微软雅黑" w:hAnsi="微软雅黑" w:eastAsia="微软雅黑" w:cs="微软雅黑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2"/>
                        <w:sz w:val="12"/>
                        <w:szCs w:val="12"/>
                      </w:rPr>
                      <w:t>171229-105032</w:t>
                    </w:r>
                  </w:p>
                  <w:p>
                    <w:pPr>
                      <w:spacing w:before="121" w:line="174" w:lineRule="auto"/>
                      <w:ind w:left="368"/>
                      <w:rPr>
                        <w:rFonts w:ascii="微软雅黑" w:hAnsi="微软雅黑" w:eastAsia="微软雅黑" w:cs="微软雅黑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2"/>
                        <w:sz w:val="12"/>
                        <w:szCs w:val="12"/>
                      </w:rPr>
                      <w:t>171229-105033</w:t>
                    </w:r>
                  </w:p>
                </w:txbxContent>
              </v:textbox>
            </v:shape>
            <v:shape id="_x0000_s1036" o:spid="_x0000_s1036" o:spt="75" type="#_x0000_t75" style="position:absolute;left:38;top:298;height:745;width:170;" filled="f" stroked="f" coordsize="21600,21600">
              <v:path/>
              <v:fill on="f" focussize="0,0"/>
              <v:stroke on="f"/>
              <v:imagedata r:id="rId101" o:title=""/>
              <o:lock v:ext="edit" aspectratio="t"/>
            </v:shape>
            <v:shape id="_x0000_s1037" o:spid="_x0000_s1037" o:spt="75" type="#_x0000_t75" style="position:absolute;left:38;top:21;height:187;width:170;" filled="f" stroked="f" coordsize="21600,21600">
              <v:path/>
              <v:fill on="f" focussize="0,0"/>
              <v:stroke on="f"/>
              <v:imagedata r:id="rId102" o:title=""/>
              <o:lock v:ext="edit" aspectratio="t"/>
            </v:shape>
            <w10:wrap type="none"/>
            <w10:anchorlock/>
          </v:group>
        </w:pic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70" w:line="230" w:lineRule="auto"/>
        <w:ind w:left="262" w:right="71" w:firstLine="1"/>
      </w:pPr>
      <w:r>
        <w:rPr>
          <w:color w:val="231F20"/>
          <w:spacing w:val="4"/>
        </w:rPr>
        <w:t>按“</w:t>
      </w:r>
      <w:r>
        <w:rPr>
          <w:color w:val="231F20"/>
          <w:spacing w:val="49"/>
        </w:rPr>
        <w:t xml:space="preserve"> </w:t>
      </w:r>
      <w:r>
        <w:rPr>
          <w:position w:val="-4"/>
        </w:rPr>
        <w:drawing>
          <wp:inline distT="0" distB="0" distL="0" distR="0">
            <wp:extent cx="73025" cy="82550"/>
            <wp:effectExtent l="0" t="0" r="0" b="0"/>
            <wp:docPr id="380" name="IM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 38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4"/>
        </w:rPr>
        <w:t>”键,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4"/>
        </w:rPr>
        <w:t>进入图像列表,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4"/>
        </w:rPr>
        <w:t>按导航键中的“</w:t>
      </w:r>
      <w:r>
        <w:rPr>
          <w:color w:val="231F20"/>
          <w:spacing w:val="32"/>
          <w:w w:val="101"/>
        </w:rPr>
        <w:t xml:space="preserve"> </w:t>
      </w:r>
      <w:r>
        <w:rPr>
          <w:position w:val="-2"/>
        </w:rPr>
        <w:drawing>
          <wp:inline distT="0" distB="0" distL="0" distR="0">
            <wp:extent cx="81915" cy="73025"/>
            <wp:effectExtent l="0" t="0" r="0" b="0"/>
            <wp:docPr id="382" name="IM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 38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 xml:space="preserve">  </w:t>
      </w:r>
      <w:r>
        <w:rPr>
          <w:color w:val="231F20"/>
          <w:spacing w:val="4"/>
        </w:rPr>
        <w:t>”“</w:t>
      </w:r>
      <w:r>
        <w:rPr>
          <w:color w:val="231F20"/>
          <w:spacing w:val="37"/>
        </w:rPr>
        <w:t xml:space="preserve"> </w:t>
      </w:r>
      <w:r>
        <w:rPr>
          <w:position w:val="-2"/>
        </w:rPr>
        <w:drawing>
          <wp:inline distT="0" distB="0" distL="0" distR="0">
            <wp:extent cx="82550" cy="73025"/>
            <wp:effectExtent l="0" t="0" r="0" b="0"/>
            <wp:docPr id="384" name="IM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 38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 </w:t>
      </w:r>
      <w:r>
        <w:rPr>
          <w:color w:val="231F20"/>
          <w:spacing w:val="4"/>
        </w:rPr>
        <w:t>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键选择图像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, 再按</w:t>
      </w:r>
      <w:r>
        <w:rPr>
          <w:color w:val="231F20"/>
          <w:sz w:val="14"/>
          <w:szCs w:val="14"/>
        </w:rPr>
        <w:t xml:space="preserve">“ </w:t>
      </w:r>
      <w:r>
        <w:rPr>
          <w:color w:val="231F20"/>
        </w:rPr>
        <w:t>SELECT/ENTER</w:t>
      </w:r>
      <w:r>
        <w:rPr>
          <w:color w:val="231F20"/>
          <w:sz w:val="14"/>
          <w:szCs w:val="14"/>
        </w:rPr>
        <w:t>”</w:t>
      </w:r>
      <w:r>
        <w:rPr>
          <w:color w:val="231F20"/>
        </w:rPr>
        <w:t>键查看图像。</w:t>
      </w:r>
    </w:p>
    <w:p>
      <w:pPr>
        <w:pStyle w:val="2"/>
        <w:spacing w:before="118" w:line="222" w:lineRule="auto"/>
        <w:ind w:left="285"/>
      </w:pPr>
      <w:r>
        <w:rPr>
          <w:color w:val="231F20"/>
        </w:rPr>
        <w:t>在查看图像时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,  按“ </w:t>
      </w:r>
      <w:r>
        <w:rPr>
          <w:position w:val="-3"/>
        </w:rPr>
        <w:drawing>
          <wp:inline distT="0" distB="0" distL="0" distR="0">
            <wp:extent cx="73025" cy="81915"/>
            <wp:effectExtent l="0" t="0" r="0" b="0"/>
            <wp:docPr id="386" name="IM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 38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2"/>
        </w:rPr>
        <w:t xml:space="preserve"> </w:t>
      </w:r>
      <w:r>
        <w:rPr>
          <w:color w:val="231F20"/>
        </w:rPr>
        <w:t>”键可以查看上一副图</w:t>
      </w:r>
      <w:r>
        <w:rPr>
          <w:color w:val="231F20"/>
          <w:spacing w:val="-1"/>
        </w:rPr>
        <w:t>像,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按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 xml:space="preserve">“  </w:t>
      </w:r>
      <w:r>
        <w:rPr>
          <w:position w:val="-3"/>
        </w:rPr>
        <w:drawing>
          <wp:inline distT="0" distB="0" distL="0" distR="0">
            <wp:extent cx="73025" cy="81915"/>
            <wp:effectExtent l="0" t="0" r="0" b="0"/>
            <wp:docPr id="388" name="IM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 38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”键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可以查看下一副图像。</w:t>
      </w:r>
    </w:p>
    <w:p>
      <w:pPr>
        <w:pStyle w:val="2"/>
        <w:spacing w:before="91" w:line="220" w:lineRule="auto"/>
        <w:ind w:left="263"/>
      </w:pPr>
      <w:r>
        <w:rPr>
          <w:color w:val="231F20"/>
        </w:rPr>
        <w:t>按“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SELECT/ENTER”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键返 回 ,  按“ </w:t>
      </w:r>
      <w:r>
        <w:rPr>
          <w:position w:val="-3"/>
        </w:rPr>
        <w:drawing>
          <wp:inline distT="0" distB="0" distL="0" distR="0">
            <wp:extent cx="41910" cy="66040"/>
            <wp:effectExtent l="0" t="0" r="0" b="0"/>
            <wp:docPr id="390" name="IM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 39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1917" cy="6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4"/>
          <w:szCs w:val="14"/>
        </w:rPr>
        <w:t>/MENU</w:t>
      </w:r>
      <w:r>
        <w:rPr>
          <w:color w:val="231F20"/>
        </w:rPr>
        <w:t>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键退出菜单。</w:t>
      </w:r>
    </w:p>
    <w:p>
      <w:pPr>
        <w:spacing w:line="220" w:lineRule="auto"/>
        <w:sectPr>
          <w:headerReference r:id="rId23" w:type="default"/>
          <w:footerReference r:id="rId24" w:type="default"/>
          <w:pgSz w:w="5953" w:h="8230"/>
          <w:pgMar w:top="1" w:right="630" w:bottom="558" w:left="548" w:header="0" w:footer="388" w:gutter="0"/>
          <w:cols w:space="720" w:num="1"/>
        </w:sectPr>
      </w:pPr>
    </w:p>
    <w:p>
      <w:pPr>
        <w:pStyle w:val="2"/>
        <w:spacing w:before="232" w:line="189" w:lineRule="auto"/>
        <w:ind w:left="204"/>
        <w:rPr>
          <w:sz w:val="19"/>
          <w:szCs w:val="19"/>
        </w:rPr>
      </w:pPr>
      <w:r>
        <w:rPr>
          <w:color w:val="231F20"/>
          <w:spacing w:val="4"/>
          <w:sz w:val="19"/>
          <w:szCs w:val="19"/>
        </w:rPr>
        <w:t>1.2.删除图像</w:t>
      </w:r>
    </w:p>
    <w:p>
      <w:pPr>
        <w:pStyle w:val="2"/>
        <w:spacing w:before="101" w:line="184" w:lineRule="auto"/>
        <w:jc w:val="right"/>
      </w:pPr>
      <w:r>
        <w:rPr>
          <w:color w:val="231F20"/>
        </w:rPr>
        <w:t>在查看图像时,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按“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”键, 屏幕会出现“删除图像？”的提示 。</w:t>
      </w:r>
      <w:r>
        <w:rPr>
          <w:color w:val="231F20"/>
          <w:spacing w:val="-1"/>
        </w:rPr>
        <w:t xml:space="preserve"> 选</w:t>
      </w:r>
    </w:p>
    <w:p>
      <w:pPr>
        <w:pStyle w:val="2"/>
        <w:spacing w:before="68" w:line="218" w:lineRule="auto"/>
        <w:ind w:left="130" w:right="1" w:firstLine="65"/>
        <w:jc w:val="both"/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51435</wp:posOffset>
            </wp:positionV>
            <wp:extent cx="72390" cy="83185"/>
            <wp:effectExtent l="0" t="0" r="0" b="0"/>
            <wp:wrapNone/>
            <wp:docPr id="392" name="IM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 39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1"/>
        </w:rPr>
        <w:t>择“是”“否”保存图像,按“  ”“</w:t>
      </w:r>
      <w:r>
        <w:drawing>
          <wp:inline distT="0" distB="0" distL="0" distR="0">
            <wp:extent cx="74930" cy="82550"/>
            <wp:effectExtent l="0" t="0" r="0" b="0"/>
            <wp:docPr id="394" name="IM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 39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75354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1"/>
        </w:rPr>
        <w:t>”键可以切换选择,再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1"/>
        </w:rPr>
        <w:t>按</w:t>
      </w:r>
      <w:r>
        <w:rPr>
          <w:color w:val="231F20"/>
        </w:rPr>
        <w:t xml:space="preserve"> “SELECT/ENTER”键确认。图像删完时会提示</w:t>
      </w:r>
      <w:r>
        <w:rPr>
          <w:color w:val="231F20"/>
          <w:spacing w:val="-1"/>
        </w:rPr>
        <w:t>“没有图像”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,</w:t>
      </w:r>
      <w:r>
        <w:rPr>
          <w:color w:val="231F20"/>
          <w:spacing w:val="21"/>
        </w:rPr>
        <w:t xml:space="preserve">  </w:t>
      </w:r>
      <w:r>
        <w:rPr>
          <w:color w:val="231F20"/>
          <w:spacing w:val="-1"/>
        </w:rPr>
        <w:t>按</w:t>
      </w:r>
      <w:r>
        <w:rPr>
          <w:color w:val="231F20"/>
        </w:rPr>
        <w:t xml:space="preserve">   </w:t>
      </w:r>
      <w:r>
        <w:rPr>
          <w:color w:val="231F20"/>
          <w:spacing w:val="1"/>
        </w:rPr>
        <w:t>“</w:t>
      </w:r>
      <w:r>
        <w:rPr>
          <w:color w:val="231F20"/>
        </w:rPr>
        <w:t>SELECT</w:t>
      </w:r>
      <w:r>
        <w:rPr>
          <w:color w:val="231F20"/>
          <w:spacing w:val="1"/>
        </w:rPr>
        <w:t>/</w:t>
      </w:r>
      <w:r>
        <w:rPr>
          <w:color w:val="231F20"/>
        </w:rPr>
        <w:t>ENTER</w:t>
      </w:r>
      <w:r>
        <w:rPr>
          <w:color w:val="231F20"/>
          <w:spacing w:val="1"/>
        </w:rPr>
        <w:t>”返回菜单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1"/>
        </w:rPr>
        <w:t xml:space="preserve">按“  </w:t>
      </w:r>
      <w:r>
        <w:drawing>
          <wp:inline distT="0" distB="0" distL="0" distR="0">
            <wp:extent cx="63500" cy="81915"/>
            <wp:effectExtent l="0" t="0" r="0" b="0"/>
            <wp:docPr id="396" name="IM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 39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/</w:t>
      </w:r>
      <w:r>
        <w:rPr>
          <w:color w:val="231F20"/>
        </w:rPr>
        <w:t>MENU</w:t>
      </w:r>
      <w:r>
        <w:rPr>
          <w:color w:val="231F20"/>
          <w:spacing w:val="1"/>
        </w:rPr>
        <w:t>” 键退出菜单。</w:t>
      </w:r>
    </w:p>
    <w:p>
      <w:pPr>
        <w:pStyle w:val="2"/>
        <w:spacing w:before="306" w:line="403" w:lineRule="exact"/>
        <w:rPr>
          <w:sz w:val="19"/>
          <w:szCs w:val="19"/>
        </w:rPr>
      </w:pPr>
      <w:r>
        <w:rPr>
          <w:color w:val="231F20"/>
          <w:spacing w:val="7"/>
          <w:position w:val="16"/>
          <w:sz w:val="19"/>
          <w:szCs w:val="19"/>
        </w:rPr>
        <w:t>2. “调色板”子</w:t>
      </w:r>
      <w:r>
        <w:rPr>
          <w:strike/>
          <w:color w:val="231F20"/>
          <w:spacing w:val="7"/>
          <w:position w:val="16"/>
          <w:sz w:val="19"/>
          <w:szCs w:val="19"/>
        </w:rPr>
        <w:t>菜</w:t>
      </w:r>
      <w:r>
        <w:rPr>
          <w:color w:val="231F20"/>
          <w:spacing w:val="7"/>
          <w:position w:val="16"/>
          <w:sz w:val="19"/>
          <w:szCs w:val="19"/>
        </w:rPr>
        <w:t>单</w:t>
      </w:r>
    </w:p>
    <w:p>
      <w:pPr>
        <w:pStyle w:val="2"/>
        <w:spacing w:line="190" w:lineRule="auto"/>
        <w:ind w:left="91"/>
        <w:rPr>
          <w:sz w:val="19"/>
          <w:szCs w:val="19"/>
        </w:rPr>
      </w:pPr>
      <w:r>
        <w:rPr>
          <w:color w:val="231F20"/>
          <w:spacing w:val="5"/>
          <w:sz w:val="19"/>
          <w:szCs w:val="19"/>
        </w:rPr>
        <w:t>2.1.调色板说明</w:t>
      </w:r>
    </w:p>
    <w:p>
      <w:pPr>
        <w:pStyle w:val="2"/>
        <w:spacing w:before="160" w:line="231" w:lineRule="auto"/>
        <w:ind w:left="90" w:right="242" w:firstLine="1"/>
        <w:jc w:val="both"/>
      </w:pPr>
      <w:r>
        <w:rPr>
          <w:color w:val="231F20"/>
        </w:rPr>
        <w:t>调色板可用于更改红外图像在显示屏上的伪彩色展示。有些</w:t>
      </w:r>
      <w:r>
        <w:rPr>
          <w:color w:val="231F20"/>
          <w:spacing w:val="-1"/>
        </w:rPr>
        <w:t xml:space="preserve">调色  </w:t>
      </w:r>
      <w:r>
        <w:rPr>
          <w:color w:val="231F20"/>
          <w:spacing w:val="3"/>
        </w:rPr>
        <w:t>板更适合特定的应用,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3"/>
        </w:rPr>
        <w:t>并可以根据需要设置。调色板分为: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3"/>
        </w:rPr>
        <w:t>彩虹,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铁红,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3"/>
        </w:rPr>
        <w:t>冷色,  白热,  黑热,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3"/>
        </w:rPr>
        <w:t xml:space="preserve">五种调色板。这些调色板在具有高热  </w:t>
      </w:r>
      <w:r>
        <w:rPr>
          <w:color w:val="231F20"/>
          <w:spacing w:val="1"/>
        </w:rPr>
        <w:t>对比度的情况下发挥最佳作用,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 xml:space="preserve">可获得高温和低温之间的额外颜  </w:t>
      </w:r>
      <w:r>
        <w:rPr>
          <w:color w:val="231F20"/>
          <w:spacing w:val="-1"/>
        </w:rPr>
        <w:t>色对比度。</w:t>
      </w:r>
    </w:p>
    <w:p>
      <w:pPr>
        <w:pStyle w:val="2"/>
        <w:spacing w:before="149" w:line="228" w:lineRule="auto"/>
        <w:ind w:left="96" w:right="149"/>
        <w:jc w:val="both"/>
      </w:pPr>
      <w:r>
        <w:rPr>
          <w:color w:val="231F20"/>
        </w:rPr>
        <w:t xml:space="preserve">选择合适调色板更能展示目标物体细节。对于彩虹、铁红、冷色的 </w:t>
      </w:r>
      <w:r>
        <w:rPr>
          <w:color w:val="231F20"/>
          <w:spacing w:val="2"/>
        </w:rPr>
        <w:t>调色板着重于显示色彩,</w:t>
      </w:r>
      <w:r>
        <w:rPr>
          <w:color w:val="231F20"/>
          <w:spacing w:val="45"/>
          <w:w w:val="101"/>
        </w:rPr>
        <w:t xml:space="preserve"> </w:t>
      </w:r>
      <w:r>
        <w:rPr>
          <w:color w:val="231F20"/>
          <w:spacing w:val="2"/>
        </w:rPr>
        <w:t>该调色板十分适合于高热对比度情况,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2"/>
        </w:rPr>
        <w:t>用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于提高高温与低温间的色彩对比。然而白热 、黑热的调色板提供了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均匀的线性色彩。</w:t>
      </w:r>
    </w:p>
    <w:p>
      <w:pPr>
        <w:pStyle w:val="2"/>
        <w:spacing w:before="152" w:line="184" w:lineRule="auto"/>
        <w:ind w:left="101"/>
      </w:pPr>
      <w:r>
        <w:rPr>
          <w:color w:val="231F20"/>
          <w:spacing w:val="2"/>
        </w:rPr>
        <w:t>以下是</w:t>
      </w:r>
      <w:r>
        <w:rPr>
          <w:strike/>
          <w:color w:val="231F20"/>
          <w:spacing w:val="2"/>
        </w:rPr>
        <w:t>同</w:t>
      </w:r>
      <w:r>
        <w:rPr>
          <w:color w:val="231F20"/>
          <w:spacing w:val="2"/>
        </w:rPr>
        <w:t>一物体,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2"/>
        </w:rPr>
        <w:t>但选择不同调色板所拍摄出来的图:</w:t>
      </w:r>
    </w:p>
    <w:p>
      <w:pPr>
        <w:spacing w:before="195" w:line="698" w:lineRule="exact"/>
        <w:ind w:left="7"/>
      </w:pPr>
      <w:r>
        <w:rPr>
          <w:position w:val="-14"/>
        </w:rPr>
        <w:drawing>
          <wp:inline distT="0" distB="0" distL="0" distR="0">
            <wp:extent cx="2989580" cy="443230"/>
            <wp:effectExtent l="0" t="0" r="0" b="0"/>
            <wp:docPr id="398" name="IM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 39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" w:line="184" w:lineRule="auto"/>
        <w:ind w:left="211"/>
      </w:pPr>
      <w:r>
        <w:rPr>
          <w:color w:val="231F20"/>
          <w:spacing w:val="-1"/>
        </w:rPr>
        <w:t>彩虹              铁红             冷色</w:t>
      </w:r>
      <w:r>
        <w:rPr>
          <w:color w:val="231F20"/>
          <w:spacing w:val="2"/>
        </w:rPr>
        <w:t xml:space="preserve">             </w:t>
      </w:r>
      <w:r>
        <w:rPr>
          <w:color w:val="231F20"/>
          <w:spacing w:val="-1"/>
        </w:rPr>
        <w:t>白热              黑热</w:t>
      </w:r>
    </w:p>
    <w:p>
      <w:pPr>
        <w:spacing w:line="184" w:lineRule="auto"/>
        <w:sectPr>
          <w:footerReference r:id="rId25" w:type="default"/>
          <w:pgSz w:w="5953" w:h="8230"/>
          <w:pgMar w:top="400" w:right="598" w:bottom="557" w:left="467" w:header="0" w:footer="388" w:gutter="0"/>
          <w:cols w:space="720" w:num="1"/>
        </w:sectPr>
      </w:pPr>
    </w:p>
    <w:p>
      <w:pPr>
        <w:pStyle w:val="2"/>
        <w:spacing w:before="233" w:line="190" w:lineRule="auto"/>
        <w:ind w:left="149"/>
        <w:rPr>
          <w:sz w:val="19"/>
          <w:szCs w:val="19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528955</wp:posOffset>
            </wp:positionH>
            <wp:positionV relativeFrom="page">
              <wp:posOffset>1099820</wp:posOffset>
            </wp:positionV>
            <wp:extent cx="199390" cy="846455"/>
            <wp:effectExtent l="0" t="0" r="0" b="0"/>
            <wp:wrapNone/>
            <wp:docPr id="400" name="IM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 400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84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5"/>
          <w:sz w:val="19"/>
          <w:szCs w:val="19"/>
        </w:rPr>
        <w:t>2.2.调色板应用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line="1303" w:lineRule="exact"/>
        <w:ind w:firstLine="586"/>
      </w:pPr>
      <w:r>
        <w:rPr>
          <w:position w:val="-26"/>
        </w:rPr>
        <w:pict>
          <v:group id="_x0000_s1038" o:spid="_x0000_s1038" o:spt="203" style="height:65.15pt;width:64.4pt;" coordsize="1288,1303">
            <o:lock v:ext="edit"/>
            <v:group id="_x0000_s1039" o:spid="_x0000_s1039" o:spt="203" style="position:absolute;left:0;top:0;height:1303;width:1288;" coordsize="1288,1303">
              <o:lock v:ext="edit"/>
              <v:shape id="_x0000_s1040" o:spid="_x0000_s1040" style="position:absolute;left:0;top:418;height:885;width:1288;" fillcolor="#ACC9DE" filled="t" stroked="f" coordsize="1288,885" path="m0,884l1287,884,1287,0,0,0,0,884xe">
                <v:fill on="t" focussize="0,0"/>
                <v:stroke on="f"/>
                <v:imagedata o:title=""/>
                <o:lock v:ext="edit"/>
              </v:shape>
              <v:shape id="_x0000_s1041" o:spid="_x0000_s1041" style="position:absolute;left:0;top:0;height:210;width:1288;" fillcolor="#7091AA" filled="t" stroked="f" coordsize="1288,210" path="m1287,210l0,210,0,0,1287,0,1287,210xe">
                <v:fill on="t" focussize="0,0"/>
                <v:stroke on="f"/>
                <v:imagedata o:title=""/>
                <o:lock v:ext="edit"/>
              </v:shape>
              <v:shape id="_x0000_s1042" o:spid="_x0000_s1042" style="position:absolute;left:11;top:209;height:210;width:1265;" fillcolor="#5E7E92" filled="t" stroked="f" coordsize="1265,210" path="m1264,209l0,209,0,0,1264,0,1264,209xe">
                <v:fill on="t" focussize="0,0"/>
                <v:stroke on="f"/>
                <v:imagedata o:title=""/>
                <o:lock v:ext="edit"/>
              </v:shape>
            </v:group>
            <v:shape id="_x0000_s1043" o:spid="_x0000_s1043" o:spt="202" type="#_x0000_t202" style="position:absolute;left:-17;top:17;height:1253;width:13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5" w:lineRule="auto"/>
                      <w:ind w:left="404"/>
                      <w:rPr>
                        <w:rFonts w:ascii="微软雅黑" w:hAnsi="微软雅黑" w:eastAsia="微软雅黑" w:cs="微软雅黑"/>
                        <w:sz w:val="13"/>
                        <w:szCs w:val="13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9"/>
                        <w:sz w:val="13"/>
                        <w:szCs w:val="13"/>
                      </w:rPr>
                      <w:t>调色板</w:t>
                    </w:r>
                  </w:p>
                  <w:tbl>
                    <w:tblPr>
                      <w:tblStyle w:val="5"/>
                      <w:tblW w:w="1254" w:type="dxa"/>
                      <w:tblInd w:w="35" w:type="dxa"/>
                      <w:tblBorders>
                        <w:top w:val="single" w:color="231F20" w:sz="12" w:space="0"/>
                        <w:left w:val="single" w:color="231F20" w:sz="12" w:space="0"/>
                        <w:bottom w:val="single" w:color="231F20" w:sz="12" w:space="0"/>
                        <w:right w:val="single" w:color="231F2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254"/>
                    </w:tblGrid>
                    <w:tr>
                      <w:tblPrEx>
                        <w:tblBorders>
                          <w:top w:val="single" w:color="231F20" w:sz="12" w:space="0"/>
                          <w:left w:val="single" w:color="231F20" w:sz="12" w:space="0"/>
                          <w:bottom w:val="single" w:color="231F20" w:sz="12" w:space="0"/>
                          <w:right w:val="single" w:color="231F2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9" w:hRule="atLeast"/>
                      </w:trPr>
                      <w:tc>
                        <w:tcPr>
                          <w:tcW w:w="1254" w:type="dxa"/>
                          <w:vAlign w:val="top"/>
                        </w:tcPr>
                        <w:p>
                          <w:pPr>
                            <w:spacing w:before="38" w:line="169" w:lineRule="auto"/>
                            <w:ind w:left="190"/>
                            <w:rPr>
                              <w:rFonts w:ascii="微软雅黑" w:hAnsi="微软雅黑" w:eastAsia="微软雅黑" w:cs="微软雅黑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31F20"/>
                              <w:spacing w:val="6"/>
                              <w:sz w:val="10"/>
                              <w:szCs w:val="10"/>
                            </w:rPr>
                            <w:t>彩虹</w:t>
                          </w:r>
                        </w:p>
                      </w:tc>
                    </w:tr>
                  </w:tbl>
                  <w:p>
                    <w:pPr>
                      <w:spacing w:before="59" w:line="184" w:lineRule="auto"/>
                      <w:ind w:left="205"/>
                      <w:rPr>
                        <w:rFonts w:ascii="微软雅黑" w:hAnsi="微软雅黑" w:eastAsia="微软雅黑" w:cs="微软雅黑"/>
                        <w:sz w:val="10"/>
                        <w:szCs w:val="1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2"/>
                        <w:sz w:val="10"/>
                        <w:szCs w:val="10"/>
                      </w:rPr>
                      <w:t>铁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14"/>
                        <w:w w:val="10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2"/>
                        <w:sz w:val="10"/>
                        <w:szCs w:val="10"/>
                      </w:rPr>
                      <w:t>红</w:t>
                    </w:r>
                  </w:p>
                  <w:p>
                    <w:pPr>
                      <w:spacing w:before="88" w:line="185" w:lineRule="auto"/>
                      <w:ind w:left="205"/>
                      <w:rPr>
                        <w:rFonts w:ascii="微软雅黑" w:hAnsi="微软雅黑" w:eastAsia="微软雅黑" w:cs="微软雅黑"/>
                        <w:sz w:val="10"/>
                        <w:szCs w:val="1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1"/>
                        <w:w w:val="99"/>
                        <w:sz w:val="10"/>
                        <w:szCs w:val="10"/>
                      </w:rPr>
                      <w:t>冷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13"/>
                        <w:w w:val="10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1"/>
                        <w:w w:val="99"/>
                        <w:sz w:val="10"/>
                        <w:szCs w:val="10"/>
                      </w:rPr>
                      <w:t>色</w:t>
                    </w:r>
                  </w:p>
                  <w:p>
                    <w:pPr>
                      <w:spacing w:before="88" w:line="185" w:lineRule="auto"/>
                      <w:ind w:left="213"/>
                      <w:rPr>
                        <w:rFonts w:ascii="微软雅黑" w:hAnsi="微软雅黑" w:eastAsia="微软雅黑" w:cs="微软雅黑"/>
                        <w:sz w:val="10"/>
                        <w:szCs w:val="1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6"/>
                        <w:sz w:val="10"/>
                        <w:szCs w:val="10"/>
                      </w:rPr>
                      <w:t>白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15"/>
                        <w:w w:val="10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6"/>
                        <w:sz w:val="10"/>
                        <w:szCs w:val="10"/>
                      </w:rPr>
                      <w:t>热</w:t>
                    </w:r>
                  </w:p>
                  <w:p>
                    <w:pPr>
                      <w:spacing w:before="89" w:line="184" w:lineRule="auto"/>
                      <w:ind w:left="205"/>
                      <w:rPr>
                        <w:rFonts w:ascii="微软雅黑" w:hAnsi="微软雅黑" w:eastAsia="微软雅黑" w:cs="微软雅黑"/>
                        <w:sz w:val="10"/>
                        <w:szCs w:val="1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1"/>
                        <w:sz w:val="10"/>
                        <w:szCs w:val="10"/>
                      </w:rPr>
                      <w:t>黑热</w:t>
                    </w:r>
                  </w:p>
                </w:txbxContent>
              </v:textbox>
            </v:shape>
            <v:shape id="_x0000_s1044" o:spid="_x0000_s1044" o:spt="75" type="#_x0000_t75" style="position:absolute;left:894;top:495;height:90;width:315;" filled="f" stroked="f" coordsize="21600,21600">
              <v:path/>
              <v:fill on="f" focussize="0,0"/>
              <v:stroke on="f"/>
              <v:imagedata r:id="rId114" o:title=""/>
              <o:lock v:ext="edit" aspectratio="t"/>
            </v:shape>
            <v:shape id="_x0000_s1045" o:spid="_x0000_s1045" o:spt="75" type="#_x0000_t75" style="position:absolute;left:890;top:705;height:90;width:315;" filled="f" stroked="f" coordsize="21600,21600">
              <v:path/>
              <v:fill on="f" focussize="0,0"/>
              <v:stroke on="f"/>
              <v:imagedata r:id="rId115" o:title=""/>
              <o:lock v:ext="edit" aspectratio="t"/>
            </v:shape>
            <v:shape id="_x0000_s1046" o:spid="_x0000_s1046" o:spt="75" type="#_x0000_t75" style="position:absolute;left:890;top:943;height:90;width:315;" filled="f" stroked="f" coordsize="21600,21600">
              <v:path/>
              <v:fill on="f" focussize="0,0"/>
              <v:stroke on="f"/>
              <v:imagedata r:id="rId116" o:title=""/>
              <o:lock v:ext="edit" aspectratio="t"/>
            </v:shape>
            <v:shape id="_x0000_s1047" o:spid="_x0000_s1047" o:spt="75" type="#_x0000_t75" style="position:absolute;left:894;top:281;height:90;width:313;" filled="f" stroked="f" coordsize="21600,21600">
              <v:path/>
              <v:fill on="f" focussize="0,0"/>
              <v:stroke on="f"/>
              <v:imagedata r:id="rId117" o:title=""/>
              <o:lock v:ext="edit" aspectratio="t"/>
            </v:shape>
            <v:shape id="_x0000_s1048" o:spid="_x0000_s1048" o:spt="75" type="#_x0000_t75" style="position:absolute;left:890;top:1157;height:90;width:315;" filled="f" stroked="f" coordsize="21600,21600">
              <v:path/>
              <v:fill on="f" focussize="0,0"/>
              <v:stroke on="f"/>
              <v:imagedata r:id="rId118" o:title=""/>
              <o:lock v:ext="edit" aspectratio="t"/>
            </v:shape>
            <v:group id="_x0000_s1049" o:spid="_x0000_s1049" o:spt="203" style="position:absolute;left:70;top:282;height:90;width:93;" coordsize="93,90">
              <o:lock v:ext="edit"/>
              <v:shape id="_x0000_s1050" o:spid="_x0000_s1050" style="position:absolute;left:0;top:0;height:90;width:93;" fillcolor="#231F20" filled="t" stroked="f" coordsize="93,90" path="m29,0l13,10,3,30,0,57,10,74,29,85,53,90,74,82,88,65,93,44,93,42,88,24,76,10,56,0,29,0xe">
                <v:fill on="t" focussize="0,0"/>
                <v:stroke on="f"/>
                <v:imagedata o:title=""/>
                <o:lock v:ext="edit"/>
              </v:shape>
              <v:shape id="_x0000_s1051" o:spid="_x0000_s1051" style="position:absolute;left:15;top:15;height:60;width:64;" fillcolor="#FFFFFF" filled="t" stroked="f" coordsize="64,60" path="m15,0l2,15,0,40,14,55,38,60,56,49,63,29,63,27,58,12,43,0,15,0xe">
                <v:fill on="t" focussize="0,0"/>
                <v:stroke on="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69" w:line="215" w:lineRule="auto"/>
        <w:ind w:left="204"/>
      </w:pPr>
      <w:r>
        <w:rPr>
          <w:color w:val="231F20"/>
          <w:spacing w:val="-1"/>
        </w:rPr>
        <w:t>如图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按</w:t>
      </w:r>
      <w:r>
        <w:rPr>
          <w:color w:val="231F20"/>
          <w:spacing w:val="42"/>
          <w:w w:val="101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4"/>
        </w:rPr>
        <w:drawing>
          <wp:inline distT="0" distB="0" distL="0" distR="0">
            <wp:extent cx="75565" cy="73660"/>
            <wp:effectExtent l="0" t="0" r="0" b="0"/>
            <wp:docPr id="402" name="IM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 40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sz w:val="14"/>
          <w:szCs w:val="14"/>
        </w:rPr>
        <w:t>/MENU</w:t>
      </w:r>
      <w:r>
        <w:rPr>
          <w:color w:val="231F20"/>
          <w:spacing w:val="-1"/>
        </w:rPr>
        <w:t>”键进入主菜单选中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6"/>
        </w:rPr>
        <w:drawing>
          <wp:inline distT="0" distB="0" distL="0" distR="0">
            <wp:extent cx="121920" cy="118745"/>
            <wp:effectExtent l="0" t="0" r="0" b="0"/>
            <wp:docPr id="404" name="IM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 40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”(调色板</w:t>
      </w:r>
      <w:r>
        <w:rPr>
          <w:color w:val="231F20"/>
          <w:spacing w:val="-2"/>
        </w:rPr>
        <w:t>)项,再</w:t>
      </w:r>
    </w:p>
    <w:p>
      <w:pPr>
        <w:pStyle w:val="2"/>
        <w:spacing w:before="61" w:line="188" w:lineRule="auto"/>
        <w:ind w:left="204"/>
      </w:pPr>
      <w:r>
        <w:rPr>
          <w:color w:val="231F20"/>
        </w:rPr>
        <w:t>按</w:t>
      </w:r>
      <w:r>
        <w:rPr>
          <w:color w:val="231F20"/>
          <w:spacing w:val="47"/>
          <w:w w:val="101"/>
        </w:rPr>
        <w:t xml:space="preserve"> </w:t>
      </w:r>
      <w:r>
        <w:rPr>
          <w:color w:val="231F20"/>
        </w:rPr>
        <w:t>”</w:t>
      </w:r>
      <w:r>
        <w:rPr>
          <w:position w:val="-3"/>
        </w:rPr>
        <w:drawing>
          <wp:inline distT="0" distB="0" distL="0" distR="0">
            <wp:extent cx="73025" cy="82550"/>
            <wp:effectExtent l="0" t="0" r="0" b="0"/>
            <wp:docPr id="406" name="IM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 406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”键,进入调色板列表。按导航键中的   ”</w:t>
      </w:r>
      <w:r>
        <w:rPr>
          <w:color w:val="231F20"/>
          <w:spacing w:val="-17"/>
        </w:rPr>
        <w:t xml:space="preserve"> </w:t>
      </w:r>
      <w:r>
        <w:rPr>
          <w:position w:val="-2"/>
        </w:rPr>
        <w:drawing>
          <wp:inline distT="0" distB="0" distL="0" distR="0">
            <wp:extent cx="81915" cy="73025"/>
            <wp:effectExtent l="0" t="0" r="0" b="0"/>
            <wp:docPr id="408" name="IM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 408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 </w:t>
      </w:r>
      <w:r>
        <w:rPr>
          <w:color w:val="231F20"/>
        </w:rPr>
        <w:t>”  ”</w:t>
      </w:r>
      <w:r>
        <w:rPr>
          <w:position w:val="-2"/>
        </w:rPr>
        <w:drawing>
          <wp:inline distT="0" distB="0" distL="0" distR="0">
            <wp:extent cx="82550" cy="73025"/>
            <wp:effectExtent l="0" t="0" r="0" b="0"/>
            <wp:docPr id="410" name="IM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 41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83057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 xml:space="preserve">  </w:t>
      </w:r>
      <w:r>
        <w:rPr>
          <w:color w:val="231F20"/>
        </w:rPr>
        <w:t>”</w:t>
      </w:r>
    </w:p>
    <w:p>
      <w:pPr>
        <w:pStyle w:val="2"/>
        <w:spacing w:before="34" w:line="230" w:lineRule="auto"/>
        <w:ind w:left="205" w:hanging="1"/>
      </w:pPr>
      <w:r>
        <w:rPr>
          <w:color w:val="231F20"/>
          <w:spacing w:val="-2"/>
        </w:rPr>
        <w:t>键选择调色板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,</w:t>
      </w:r>
      <w:r>
        <w:rPr>
          <w:color w:val="231F20"/>
          <w:spacing w:val="44"/>
          <w:w w:val="101"/>
        </w:rPr>
        <w:t xml:space="preserve"> </w:t>
      </w:r>
      <w:r>
        <w:rPr>
          <w:color w:val="231F20"/>
          <w:spacing w:val="-2"/>
        </w:rPr>
        <w:t>再按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”SELECT/ENTER”键选中调色板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,</w:t>
      </w:r>
      <w:r>
        <w:rPr>
          <w:color w:val="231F20"/>
          <w:spacing w:val="42"/>
          <w:w w:val="101"/>
        </w:rPr>
        <w:t xml:space="preserve"> </w:t>
      </w:r>
      <w:r>
        <w:rPr>
          <w:color w:val="231F20"/>
          <w:spacing w:val="-2"/>
        </w:rPr>
        <w:t>按</w:t>
      </w:r>
      <w:r>
        <w:rPr>
          <w:color w:val="231F20"/>
          <w:spacing w:val="42"/>
          <w:w w:val="101"/>
        </w:rPr>
        <w:t xml:space="preserve"> </w:t>
      </w:r>
      <w:r>
        <w:rPr>
          <w:color w:val="231F20"/>
          <w:spacing w:val="-2"/>
        </w:rPr>
        <w:t>”</w:t>
      </w:r>
      <w:r>
        <w:rPr>
          <w:position w:val="-4"/>
        </w:rPr>
        <w:drawing>
          <wp:inline distT="0" distB="0" distL="0" distR="0">
            <wp:extent cx="73025" cy="82550"/>
            <wp:effectExtent l="0" t="0" r="0" b="0"/>
            <wp:docPr id="412" name="IM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 412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返回。按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"/>
        </w:rPr>
        <w:t>”</w:t>
      </w:r>
      <w:r>
        <w:rPr>
          <w:position w:val="-3"/>
        </w:rPr>
        <w:drawing>
          <wp:inline distT="0" distB="0" distL="0" distR="0">
            <wp:extent cx="76200" cy="73660"/>
            <wp:effectExtent l="0" t="0" r="0" b="0"/>
            <wp:docPr id="414" name="IM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 414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6834" cy="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sz w:val="14"/>
          <w:szCs w:val="14"/>
        </w:rPr>
        <w:t>MENU</w:t>
      </w:r>
      <w:r>
        <w:rPr>
          <w:color w:val="231F20"/>
          <w:spacing w:val="1"/>
        </w:rPr>
        <w:t>”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键退出菜单。</w:t>
      </w:r>
    </w:p>
    <w:p>
      <w:pPr>
        <w:spacing w:line="230" w:lineRule="auto"/>
        <w:sectPr>
          <w:footerReference r:id="rId26" w:type="default"/>
          <w:pgSz w:w="5953" w:h="8230"/>
          <w:pgMar w:top="400" w:right="406" w:bottom="558" w:left="591" w:header="0" w:footer="388" w:gutter="0"/>
          <w:cols w:space="720" w:num="1"/>
        </w:sectPr>
      </w:pPr>
    </w:p>
    <w:p>
      <w:pPr>
        <w:pStyle w:val="2"/>
        <w:spacing w:before="166" w:line="190" w:lineRule="auto"/>
        <w:ind w:left="65"/>
        <w:rPr>
          <w:sz w:val="19"/>
          <w:szCs w:val="19"/>
        </w:rPr>
      </w:pPr>
      <w:r>
        <w:rPr>
          <w:color w:val="231F20"/>
          <w:spacing w:val="-4"/>
          <w:sz w:val="19"/>
          <w:szCs w:val="19"/>
        </w:rPr>
        <w:t>3.  ”发射率”子</w:t>
      </w:r>
      <w:r>
        <w:rPr>
          <w:strike/>
          <w:color w:val="231F20"/>
          <w:spacing w:val="-4"/>
          <w:sz w:val="19"/>
          <w:szCs w:val="19"/>
        </w:rPr>
        <w:t>菜</w:t>
      </w:r>
      <w:r>
        <w:rPr>
          <w:color w:val="231F20"/>
          <w:spacing w:val="-4"/>
          <w:sz w:val="19"/>
          <w:szCs w:val="19"/>
        </w:rPr>
        <w:t>单</w:t>
      </w:r>
    </w:p>
    <w:p>
      <w:pPr>
        <w:pStyle w:val="2"/>
        <w:spacing w:before="197" w:line="190" w:lineRule="auto"/>
        <w:ind w:left="13"/>
        <w:rPr>
          <w:sz w:val="19"/>
          <w:szCs w:val="19"/>
        </w:rPr>
      </w:pPr>
      <w:r>
        <w:rPr>
          <w:color w:val="231F20"/>
          <w:spacing w:val="5"/>
          <w:sz w:val="19"/>
          <w:szCs w:val="19"/>
        </w:rPr>
        <w:t>3.1.发射率说明</w:t>
      </w:r>
    </w:p>
    <w:p>
      <w:pPr>
        <w:pStyle w:val="2"/>
        <w:spacing w:before="137" w:line="236" w:lineRule="auto"/>
        <w:ind w:right="100" w:firstLine="2"/>
        <w:jc w:val="both"/>
      </w:pPr>
      <w:r>
        <w:rPr>
          <w:color w:val="050100"/>
          <w:spacing w:val="2"/>
        </w:rPr>
        <w:t>本产品发射率可从 0.01 调整至 1.00,默认值设</w:t>
      </w:r>
      <w:r>
        <w:rPr>
          <w:color w:val="050100"/>
          <w:spacing w:val="1"/>
        </w:rPr>
        <w:t xml:space="preserve">为 0.95。许多常见  </w:t>
      </w:r>
      <w:r>
        <w:rPr>
          <w:color w:val="050100"/>
          <w:spacing w:val="11"/>
        </w:rPr>
        <w:t>物</w:t>
      </w:r>
      <w:r>
        <w:rPr>
          <w:color w:val="050100"/>
          <w:spacing w:val="32"/>
        </w:rPr>
        <w:t xml:space="preserve"> </w:t>
      </w:r>
      <w:r>
        <w:rPr>
          <w:color w:val="050100"/>
          <w:spacing w:val="11"/>
        </w:rPr>
        <w:t>体和材料(例如木材、水、皮肤和织物)</w:t>
      </w:r>
      <w:r>
        <w:rPr>
          <w:color w:val="050100"/>
          <w:spacing w:val="25"/>
          <w:w w:val="102"/>
        </w:rPr>
        <w:t xml:space="preserve"> </w:t>
      </w:r>
      <w:r>
        <w:rPr>
          <w:color w:val="050100"/>
          <w:spacing w:val="11"/>
        </w:rPr>
        <w:t>都</w:t>
      </w:r>
      <w:r>
        <w:rPr>
          <w:color w:val="050100"/>
          <w:spacing w:val="-9"/>
        </w:rPr>
        <w:t xml:space="preserve"> </w:t>
      </w:r>
      <w:r>
        <w:rPr>
          <w:color w:val="050100"/>
          <w:spacing w:val="11"/>
        </w:rPr>
        <w:t xml:space="preserve">能有效地反射能  </w:t>
      </w:r>
      <w:r>
        <w:rPr>
          <w:color w:val="050100"/>
          <w:spacing w:val="9"/>
        </w:rPr>
        <w:t>量,  所</w:t>
      </w:r>
      <w:r>
        <w:rPr>
          <w:color w:val="050100"/>
          <w:spacing w:val="35"/>
        </w:rPr>
        <w:t xml:space="preserve"> </w:t>
      </w:r>
      <w:r>
        <w:rPr>
          <w:color w:val="050100"/>
          <w:spacing w:val="9"/>
        </w:rPr>
        <w:t>以容易获得相对准确的测量值。测量”易于放射能</w:t>
      </w:r>
      <w:r>
        <w:rPr>
          <w:color w:val="050100"/>
          <w:spacing w:val="-23"/>
        </w:rPr>
        <w:t xml:space="preserve"> </w:t>
      </w:r>
      <w:r>
        <w:rPr>
          <w:color w:val="050100"/>
          <w:spacing w:val="9"/>
        </w:rPr>
        <w:t>量</w:t>
      </w:r>
      <w:r>
        <w:rPr>
          <w:color w:val="050100"/>
          <w:spacing w:val="-17"/>
        </w:rPr>
        <w:t xml:space="preserve"> </w:t>
      </w:r>
      <w:r>
        <w:rPr>
          <w:color w:val="050100"/>
          <w:spacing w:val="9"/>
        </w:rPr>
        <w:t>”</w:t>
      </w:r>
      <w:r>
        <w:rPr>
          <w:color w:val="050100"/>
        </w:rPr>
        <w:t xml:space="preserve"> </w:t>
      </w:r>
      <w:r>
        <w:rPr>
          <w:color w:val="050100"/>
          <w:spacing w:val="4"/>
        </w:rPr>
        <w:t>的粗糙物</w:t>
      </w:r>
      <w:r>
        <w:rPr>
          <w:color w:val="050100"/>
          <w:spacing w:val="-8"/>
        </w:rPr>
        <w:t xml:space="preserve"> </w:t>
      </w:r>
      <w:r>
        <w:rPr>
          <w:color w:val="050100"/>
          <w:spacing w:val="4"/>
        </w:rPr>
        <w:t>体时,发射率通常设置为 0</w:t>
      </w:r>
      <w:r>
        <w:rPr>
          <w:color w:val="050100"/>
          <w:spacing w:val="-8"/>
        </w:rPr>
        <w:t xml:space="preserve"> </w:t>
      </w:r>
      <w:r>
        <w:rPr>
          <w:color w:val="050100"/>
          <w:spacing w:val="4"/>
        </w:rPr>
        <w:t xml:space="preserve">.95。对于反射能量稍低的半  </w:t>
      </w:r>
      <w:r>
        <w:rPr>
          <w:color w:val="050100"/>
          <w:spacing w:val="3"/>
        </w:rPr>
        <w:t>哑光物体,</w:t>
      </w:r>
      <w:r>
        <w:rPr>
          <w:color w:val="050100"/>
          <w:spacing w:val="24"/>
          <w:w w:val="101"/>
        </w:rPr>
        <w:t xml:space="preserve"> </w:t>
      </w:r>
      <w:r>
        <w:rPr>
          <w:color w:val="050100"/>
          <w:spacing w:val="3"/>
        </w:rPr>
        <w:t>其发射率在 0.85 左右,</w:t>
      </w:r>
      <w:r>
        <w:rPr>
          <w:color w:val="050100"/>
          <w:spacing w:val="16"/>
          <w:w w:val="101"/>
        </w:rPr>
        <w:t xml:space="preserve"> </w:t>
      </w:r>
      <w:r>
        <w:rPr>
          <w:color w:val="050100"/>
          <w:spacing w:val="3"/>
        </w:rPr>
        <w:t>而半光泽物体的发射率</w:t>
      </w:r>
      <w:r>
        <w:rPr>
          <w:color w:val="050100"/>
          <w:spacing w:val="41"/>
        </w:rPr>
        <w:t xml:space="preserve"> </w:t>
      </w:r>
      <w:r>
        <w:rPr>
          <w:color w:val="050100"/>
          <w:spacing w:val="3"/>
        </w:rPr>
        <w:t xml:space="preserve">在 0.6  左右。光泽物 体被划分为低辐射系数材料,  测量时发射率通常被  </w:t>
      </w:r>
      <w:r>
        <w:rPr>
          <w:color w:val="050100"/>
          <w:spacing w:val="-1"/>
        </w:rPr>
        <w:t xml:space="preserve">设置为 0.3。正 确设置发射率数值对您进行最准确的温度测量非常  </w:t>
      </w:r>
      <w:r>
        <w:rPr>
          <w:color w:val="050100"/>
        </w:rPr>
        <w:t>重要。表面发射 率会对产品测得的表面温度产生巨大的影响, 了解  受测表面的发射 率可以使您获得更准确的温度测量结果。</w:t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82" w:line="190" w:lineRule="auto"/>
        <w:ind w:left="62"/>
        <w:rPr>
          <w:sz w:val="19"/>
          <w:szCs w:val="19"/>
        </w:rPr>
      </w:pPr>
      <w:r>
        <w:rPr>
          <w:color w:val="231F20"/>
          <w:spacing w:val="5"/>
          <w:sz w:val="19"/>
          <w:szCs w:val="19"/>
        </w:rPr>
        <w:t>3.2. 发射率设</w:t>
      </w:r>
    </w:p>
    <w:p>
      <w:pPr>
        <w:pStyle w:val="2"/>
        <w:spacing w:before="141" w:line="184" w:lineRule="auto"/>
        <w:ind w:left="52"/>
      </w:pPr>
      <w:r>
        <w:rPr>
          <w:color w:val="231F20"/>
        </w:rPr>
        <w:t>用户可以选以下四种发射率中的一种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6"/>
          <w:w w:val="101"/>
        </w:rPr>
        <w:t xml:space="preserve">  </w:t>
      </w:r>
      <w:r>
        <w:rPr>
          <w:color w:val="231F20"/>
        </w:rPr>
        <w:t>粗</w:t>
      </w:r>
    </w:p>
    <w:p>
      <w:pPr>
        <w:pStyle w:val="2"/>
        <w:spacing w:before="39" w:line="216" w:lineRule="auto"/>
        <w:ind w:left="95"/>
      </w:pPr>
      <w:r>
        <w:rPr>
          <w:color w:val="231F20"/>
          <w:spacing w:val="6"/>
          <w:position w:val="-2"/>
          <w:sz w:val="18"/>
          <w:szCs w:val="18"/>
        </w:rPr>
        <w:t>●</w:t>
      </w:r>
      <w:r>
        <w:rPr>
          <w:color w:val="231F20"/>
          <w:spacing w:val="30"/>
          <w:position w:val="-2"/>
          <w:sz w:val="18"/>
          <w:szCs w:val="18"/>
        </w:rPr>
        <w:t xml:space="preserve"> </w:t>
      </w:r>
      <w:r>
        <w:rPr>
          <w:color w:val="231F20"/>
          <w:spacing w:val="6"/>
        </w:rPr>
        <w:t>糙物体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6"/>
        </w:rPr>
        <w:t>(0.95)</w:t>
      </w:r>
      <w:r>
        <w:rPr>
          <w:color w:val="231F20"/>
          <w:spacing w:val="24"/>
        </w:rPr>
        <w:t xml:space="preserve">  </w:t>
      </w:r>
      <w:r>
        <w:rPr>
          <w:color w:val="231F20"/>
          <w:spacing w:val="6"/>
        </w:rPr>
        <w:t>半哑光物体(0.85)</w:t>
      </w:r>
    </w:p>
    <w:p>
      <w:pPr>
        <w:pStyle w:val="2"/>
        <w:spacing w:before="1" w:line="215" w:lineRule="auto"/>
        <w:ind w:left="95"/>
      </w:pPr>
      <w:r>
        <w:rPr>
          <w:color w:val="231F20"/>
          <w:spacing w:val="10"/>
          <w:position w:val="-1"/>
          <w:sz w:val="18"/>
          <w:szCs w:val="18"/>
        </w:rPr>
        <w:t>●</w:t>
      </w:r>
      <w:r>
        <w:rPr>
          <w:color w:val="231F20"/>
          <w:spacing w:val="21"/>
          <w:position w:val="-1"/>
          <w:sz w:val="18"/>
          <w:szCs w:val="18"/>
        </w:rPr>
        <w:t xml:space="preserve"> </w:t>
      </w:r>
      <w:r>
        <w:rPr>
          <w:color w:val="231F20"/>
          <w:spacing w:val="10"/>
        </w:rPr>
        <w:t>半光泽物体(0.60)</w:t>
      </w:r>
    </w:p>
    <w:p>
      <w:pPr>
        <w:pStyle w:val="2"/>
        <w:spacing w:before="1" w:line="213" w:lineRule="auto"/>
        <w:jc w:val="right"/>
      </w:pPr>
      <w:r>
        <w:rPr>
          <w:color w:val="231F20"/>
          <w:spacing w:val="-5"/>
          <w:position w:val="-1"/>
          <w:sz w:val="18"/>
          <w:szCs w:val="18"/>
        </w:rPr>
        <w:t>●</w:t>
      </w:r>
      <w:r>
        <w:rPr>
          <w:color w:val="231F20"/>
          <w:spacing w:val="27"/>
          <w:w w:val="101"/>
          <w:position w:val="-1"/>
          <w:sz w:val="18"/>
          <w:szCs w:val="18"/>
        </w:rPr>
        <w:t xml:space="preserve"> </w:t>
      </w:r>
      <w:r>
        <w:rPr>
          <w:color w:val="231F20"/>
          <w:spacing w:val="-4"/>
        </w:rPr>
        <w:t>光泽物体    (0.30)   根据被测物体的特性,  用户也可以通过  ”自</w:t>
      </w:r>
      <w:r>
        <w:rPr>
          <w:color w:val="231F20"/>
          <w:spacing w:val="-3"/>
        </w:rPr>
        <w:t>定</w:t>
      </w:r>
    </w:p>
    <w:p>
      <w:pPr>
        <w:pStyle w:val="2"/>
        <w:spacing w:before="4" w:line="242" w:lineRule="auto"/>
        <w:ind w:left="93" w:right="234" w:hanging="42"/>
        <w:rPr>
          <w:sz w:val="17"/>
          <w:szCs w:val="17"/>
        </w:rPr>
      </w:pPr>
      <w:r>
        <w:rPr>
          <w:color w:val="231F20"/>
          <w:spacing w:val="-6"/>
        </w:rPr>
        <w:t>义”选项来设置发射率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6"/>
        </w:rPr>
        <w:t>的值(”请参考普通材质的发射率值”表)。</w:t>
      </w:r>
      <w:r>
        <w:rPr>
          <w:color w:val="231F20"/>
        </w:rPr>
        <w:t xml:space="preserve"> </w:t>
      </w:r>
      <w:r>
        <w:rPr>
          <w:color w:val="231F20"/>
          <w:spacing w:val="6"/>
          <w:sz w:val="17"/>
          <w:szCs w:val="17"/>
        </w:rPr>
        <w:t>操作步骤如下:</w:t>
      </w:r>
    </w:p>
    <w:p>
      <w:pPr>
        <w:spacing w:line="242" w:lineRule="auto"/>
        <w:rPr>
          <w:sz w:val="17"/>
          <w:szCs w:val="17"/>
        </w:rPr>
        <w:sectPr>
          <w:footerReference r:id="rId27" w:type="default"/>
          <w:pgSz w:w="5953" w:h="8230"/>
          <w:pgMar w:top="400" w:right="511" w:bottom="557" w:left="648" w:header="0" w:footer="388" w:gutter="0"/>
          <w:cols w:space="720" w:num="1"/>
        </w:sectPr>
      </w:pPr>
    </w:p>
    <w:p>
      <w:pPr>
        <w:spacing w:before="38"/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482600</wp:posOffset>
            </wp:positionH>
            <wp:positionV relativeFrom="page">
              <wp:posOffset>1035685</wp:posOffset>
            </wp:positionV>
            <wp:extent cx="207010" cy="832485"/>
            <wp:effectExtent l="0" t="0" r="0" b="0"/>
            <wp:wrapNone/>
            <wp:docPr id="416" name="IM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 41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937" w:type="dxa"/>
        <w:tblInd w:w="633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937" w:type="dxa"/>
            <w:tcBorders>
              <w:top w:val="single" w:color="231F20" w:sz="2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41" w:line="221" w:lineRule="auto"/>
              <w:ind w:left="645"/>
              <w:rPr>
                <w:rFonts w:ascii="黑体" w:hAnsi="黑体" w:eastAsia="黑体" w:cs="黑体"/>
                <w:sz w:val="18"/>
                <w:szCs w:val="18"/>
              </w:rPr>
            </w:pPr>
            <w:r>
              <w:pict>
                <v:group id="_x0000_s1052" o:spid="_x0000_s1052" o:spt="203" style="position:absolute;left:0pt;margin-left:-0.65pt;margin-top:0.25pt;height:97.15pt;width:97.05pt;z-index:-251640832;mso-width-relative:page;mso-height-relative:page;" coordsize="1941,1943">
                  <o:lock v:ext="edit"/>
                  <v:shape id="_x0000_s1053" o:spid="_x0000_s1053" style="position:absolute;left:0;top:285;height:1656;width:1941;" fillcolor="#ACC9DE" filled="t" stroked="f" coordsize="1941,1656" path="m0,1656l1940,1656,1940,0,0,0,0,1656xe">
                    <v:fill on="t" focussize="0,0"/>
                    <v:stroke on="f"/>
                    <v:imagedata o:title=""/>
                    <o:lock v:ext="edit"/>
                  </v:shape>
                  <v:shape id="_x0000_s1054" o:spid="_x0000_s1054" style="position:absolute;left:10;top:0;height:286;width:1920;" fillcolor="#7091AA" filled="t" stroked="f" coordsize="1920,286" path="m1919,285l0,285,0,0,1919,0,1919,285xe"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231F20"/>
                <w:spacing w:val="-3"/>
                <w:sz w:val="18"/>
                <w:szCs w:val="18"/>
              </w:rPr>
              <w:t>发射率</w:t>
            </w:r>
          </w:p>
          <w:p>
            <w:pPr>
              <w:spacing w:before="24" w:line="213" w:lineRule="auto"/>
              <w:ind w:left="5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4"/>
                <w:sz w:val="16"/>
                <w:szCs w:val="16"/>
              </w:rPr>
              <w:drawing>
                <wp:inline distT="0" distB="0" distL="0" distR="0">
                  <wp:extent cx="117475" cy="116840"/>
                  <wp:effectExtent l="0" t="0" r="0" b="0"/>
                  <wp:docPr id="418" name="IM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 418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粗糙物体 (0.95)</w:t>
            </w:r>
          </w:p>
          <w:p>
            <w:pPr>
              <w:tabs>
                <w:tab w:val="left" w:pos="54"/>
              </w:tabs>
              <w:spacing w:before="61" w:line="199" w:lineRule="auto"/>
              <w:ind w:left="39" w:right="268" w:firstLine="17"/>
              <w:jc w:val="both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8"/>
                <w:sz w:val="16"/>
                <w:szCs w:val="16"/>
              </w:rPr>
              <w:drawing>
                <wp:inline distT="0" distB="0" distL="0" distR="0">
                  <wp:extent cx="123190" cy="121920"/>
                  <wp:effectExtent l="0" t="0" r="0" b="0"/>
                  <wp:docPr id="420" name="IM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 420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半哑光物体 (0.85)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position w:val="-8"/>
                <w:sz w:val="16"/>
                <w:szCs w:val="16"/>
              </w:rPr>
              <w:drawing>
                <wp:inline distT="0" distB="0" distL="0" distR="0">
                  <wp:extent cx="122555" cy="123190"/>
                  <wp:effectExtent l="0" t="0" r="0" b="0"/>
                  <wp:docPr id="422" name="IM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 422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6"/>
                <w:szCs w:val="16"/>
              </w:rPr>
              <w:t xml:space="preserve">半光泽物体 (0.60)  </w:t>
            </w:r>
            <w:r>
              <w:rPr>
                <w:rFonts w:ascii="微软雅黑" w:hAnsi="微软雅黑" w:eastAsia="微软雅黑" w:cs="微软雅黑"/>
                <w:color w:val="323030"/>
                <w:spacing w:val="-7"/>
                <w:position w:val="-3"/>
                <w:sz w:val="32"/>
                <w:szCs w:val="32"/>
              </w:rPr>
              <w:t>○</w:t>
            </w:r>
            <w:r>
              <w:rPr>
                <w:rFonts w:ascii="微软雅黑" w:hAnsi="微软雅黑" w:eastAsia="微软雅黑" w:cs="微软雅黑"/>
                <w:color w:val="323030"/>
                <w:spacing w:val="73"/>
                <w:position w:val="-3"/>
                <w:sz w:val="32"/>
                <w:szCs w:val="3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6"/>
                <w:szCs w:val="16"/>
              </w:rPr>
              <w:t>光泽物体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w w:val="10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6"/>
                <w:szCs w:val="16"/>
              </w:rPr>
              <w:t>(0.30)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37" w:type="dxa"/>
            <w:tcBorders>
              <w:top w:val="nil"/>
              <w:right w:val="single" w:color="231F20" w:sz="4" w:space="0"/>
            </w:tcBorders>
            <w:vAlign w:val="top"/>
          </w:tcPr>
          <w:p>
            <w:pPr>
              <w:spacing w:before="147" w:line="145" w:lineRule="exact"/>
              <w:ind w:firstLine="1283"/>
            </w:pPr>
            <w:r>
              <mc:AlternateContent>
                <mc:Choice Requires="wps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rightMargin">
                        <wp:posOffset>-1210945</wp:posOffset>
                      </wp:positionH>
                      <wp:positionV relativeFrom="topMargin">
                        <wp:posOffset>32385</wp:posOffset>
                      </wp:positionV>
                      <wp:extent cx="1162050" cy="226060"/>
                      <wp:effectExtent l="0" t="0" r="0" b="0"/>
                      <wp:wrapNone/>
                      <wp:docPr id="424" name="Rect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1211577" y="33016"/>
                                <a:ext cx="1162050" cy="226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E7E9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424" o:spid="_x0000_s1026" o:spt="1" style="position:absolute;left:0pt;margin-left:1.25pt;margin-top:2.55pt;height:17.8pt;width:91.5pt;mso-position-horizontal-relative:page;mso-position-vertical-relative:page;z-index:-251639808;mso-width-relative:page;mso-height-relative:page;" fillcolor="#5E7E92" filled="t" stroked="f" coordsize="21600,21600" o:gfxdata="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OUDL1gAAAAgBAAAPAAAAAAAAAAEAIAAAACIAAABkcnMvZG93bnJldi54&#10;bWxQSwECFAAUAAAACACHTuJAk4Q2dTUCAABxBAAADgAAAAAAAAABACAAAAAlAQAAZHJzL2Uyb0Rv&#10;Yy54bWxQSwUGAAAAAAYABgBZAQAAzA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shape id="_x0000_s1055" o:spid="_x0000_s1055" o:spt="202" type="#_x0000_t202" style="position:absolute;left:0pt;margin-left:20.15pt;margin-top:5.2pt;height:11.6pt;width:24.4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2" w:lineRule="auto"/>
                          <w:ind w:left="20"/>
                          <w:rPr>
                            <w:rFonts w:ascii="微软雅黑" w:hAnsi="微软雅黑" w:eastAsia="微软雅黑" w:cs="微软雅黑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9"/>
                            <w:sz w:val="14"/>
                            <w:szCs w:val="14"/>
                          </w:rPr>
                          <w:t>自定义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7696" behindDoc="1" locked="0" layoutInCell="1" allowOverlap="1">
                  <wp:simplePos x="0" y="0"/>
                  <wp:positionH relativeFrom="rightMargin">
                    <wp:posOffset>-1203960</wp:posOffset>
                  </wp:positionH>
                  <wp:positionV relativeFrom="topMargin">
                    <wp:posOffset>69215</wp:posOffset>
                  </wp:positionV>
                  <wp:extent cx="125095" cy="127635"/>
                  <wp:effectExtent l="0" t="0" r="0" b="0"/>
                  <wp:wrapNone/>
                  <wp:docPr id="426" name="IM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 426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rightMargin">
                    <wp:posOffset>-1162685</wp:posOffset>
                  </wp:positionH>
                  <wp:positionV relativeFrom="topMargin">
                    <wp:posOffset>100330</wp:posOffset>
                  </wp:positionV>
                  <wp:extent cx="127635" cy="108585"/>
                  <wp:effectExtent l="0" t="0" r="0" b="0"/>
                  <wp:wrapNone/>
                  <wp:docPr id="428" name="IM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 428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2"/>
              </w:rPr>
              <w:pict>
                <v:group id="_x0000_s1056" o:spid="_x0000_s1056" o:spt="203" style="height:7.25pt;width:25.1pt;" coordsize="502,145">
                  <o:lock v:ext="edit"/>
                  <v:shape id="_x0000_s1057" o:spid="_x0000_s1057" o:spt="75" type="#_x0000_t75" style="position:absolute;left:0;top:0;height:145;width:502;" filled="f" stroked="f" coordsize="21600,21600">
                    <v:path/>
                    <v:fill on="f" focussize="0,0"/>
                    <v:stroke on="f"/>
                    <v:imagedata r:id="rId132" o:title=""/>
                    <o:lock v:ext="edit" aspectratio="t"/>
                  </v:shape>
                  <v:shape id="_x0000_s1058" o:spid="_x0000_s1058" o:spt="202" type="#_x0000_t202" style="position:absolute;left:-20;top:-20;height:185;width:54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46" w:line="184" w:lineRule="auto"/>
                            <w:ind w:left="135"/>
                            <w:rPr>
                              <w:rFonts w:ascii="黑体" w:hAnsi="黑体" w:eastAsia="黑体" w:cs="黑体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0.01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446" w:lineRule="auto"/>
        <w:rPr>
          <w:rFonts w:ascii="Arial"/>
          <w:sz w:val="21"/>
        </w:rPr>
      </w:pPr>
    </w:p>
    <w:p>
      <w:pPr>
        <w:pStyle w:val="2"/>
        <w:spacing w:before="69" w:line="228" w:lineRule="auto"/>
        <w:ind w:left="307" w:hanging="2"/>
      </w:pPr>
      <w:r>
        <w:rPr>
          <w:color w:val="231F20"/>
          <w:spacing w:val="2"/>
        </w:rPr>
        <w:t>如图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，按“</w:t>
      </w:r>
      <w:r>
        <w:rPr>
          <w:color w:val="231F20"/>
          <w:spacing w:val="-13"/>
        </w:rPr>
        <w:t xml:space="preserve"> </w:t>
      </w:r>
      <w:r>
        <w:rPr>
          <w:position w:val="-4"/>
        </w:rPr>
        <w:drawing>
          <wp:inline distT="0" distB="0" distL="0" distR="0">
            <wp:extent cx="76200" cy="73660"/>
            <wp:effectExtent l="0" t="0" r="0" b="0"/>
            <wp:docPr id="430" name="IM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 43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2"/>
          <w:sz w:val="14"/>
          <w:szCs w:val="14"/>
        </w:rPr>
        <w:t>/</w:t>
      </w:r>
      <w:r>
        <w:rPr>
          <w:color w:val="231F20"/>
          <w:spacing w:val="-2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MENU</w:t>
      </w:r>
      <w:r>
        <w:rPr>
          <w:color w:val="231F20"/>
          <w:spacing w:val="-19"/>
          <w:sz w:val="14"/>
          <w:szCs w:val="14"/>
        </w:rPr>
        <w:t xml:space="preserve"> </w:t>
      </w:r>
      <w:r>
        <w:rPr>
          <w:color w:val="231F20"/>
          <w:spacing w:val="2"/>
        </w:rPr>
        <w:t>”键进入主菜单选中“</w:t>
      </w:r>
      <w:r>
        <w:rPr>
          <w:color w:val="231F20"/>
          <w:spacing w:val="46"/>
          <w:w w:val="101"/>
        </w:rPr>
        <w:t xml:space="preserve"> </w:t>
      </w:r>
      <w:r>
        <w:rPr>
          <w:position w:val="-5"/>
        </w:rPr>
        <w:drawing>
          <wp:inline distT="0" distB="0" distL="0" distR="0">
            <wp:extent cx="69850" cy="100330"/>
            <wp:effectExtent l="0" t="0" r="0" b="0"/>
            <wp:docPr id="432" name="IM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 432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</w:rPr>
        <w:t xml:space="preserve">  </w:t>
      </w:r>
      <w:r>
        <w:rPr>
          <w:color w:val="231F20"/>
          <w:spacing w:val="2"/>
        </w:rPr>
        <w:t>”(发射率)</w:t>
      </w:r>
      <w:r>
        <w:rPr>
          <w:color w:val="231F20"/>
          <w:spacing w:val="1"/>
        </w:rPr>
        <w:t xml:space="preserve">项， </w:t>
      </w:r>
      <w:r>
        <w:rPr>
          <w:color w:val="231F20"/>
          <w:spacing w:val="-1"/>
        </w:rPr>
        <w:t>按“</w:t>
      </w:r>
      <w:r>
        <w:rPr>
          <w:color w:val="231F20"/>
          <w:spacing w:val="37"/>
          <w:w w:val="101"/>
        </w:rPr>
        <w:t xml:space="preserve"> </w:t>
      </w:r>
      <w:r>
        <w:rPr>
          <w:position w:val="-3"/>
        </w:rPr>
        <w:drawing>
          <wp:inline distT="0" distB="0" distL="0" distR="0">
            <wp:extent cx="72390" cy="81915"/>
            <wp:effectExtent l="0" t="0" r="0" b="0"/>
            <wp:docPr id="434" name="IM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 434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73024" cy="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6"/>
          <w:w w:val="101"/>
        </w:rPr>
        <w:t xml:space="preserve"> </w:t>
      </w:r>
      <w:r>
        <w:rPr>
          <w:color w:val="231F20"/>
          <w:spacing w:val="-1"/>
        </w:rPr>
        <w:t>”键进入发射率列表。</w:t>
      </w:r>
    </w:p>
    <w:p>
      <w:pPr>
        <w:pStyle w:val="2"/>
        <w:spacing w:before="152" w:line="228" w:lineRule="auto"/>
        <w:ind w:left="322" w:right="484" w:hanging="14"/>
      </w:pPr>
      <w:r>
        <w:rPr>
          <w:color w:val="231F20"/>
        </w:rPr>
        <w:t xml:space="preserve">按导航键中的“ </w:t>
      </w:r>
      <w:r>
        <w:rPr>
          <w:position w:val="-3"/>
        </w:rPr>
        <w:drawing>
          <wp:inline distT="0" distB="0" distL="0" distR="0">
            <wp:extent cx="81915" cy="73025"/>
            <wp:effectExtent l="0" t="0" r="0" b="0"/>
            <wp:docPr id="436" name="IM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 436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”“</w:t>
      </w:r>
      <w:r>
        <w:rPr>
          <w:color w:val="231F20"/>
          <w:spacing w:val="-10"/>
        </w:rPr>
        <w:t xml:space="preserve"> </w:t>
      </w:r>
      <w:r>
        <w:rPr>
          <w:position w:val="-3"/>
        </w:rPr>
        <w:drawing>
          <wp:inline distT="0" distB="0" distL="0" distR="0">
            <wp:extent cx="82550" cy="73025"/>
            <wp:effectExtent l="0" t="0" r="0" b="0"/>
            <wp:docPr id="438" name="IM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 43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83058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”键选择发射率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，按“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SELECT/ </w:t>
      </w:r>
      <w:r>
        <w:rPr>
          <w:color w:val="231F20"/>
          <w:spacing w:val="-3"/>
        </w:rPr>
        <w:t>ENTER”键选中发射率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，再按“</w:t>
      </w:r>
      <w:r>
        <w:rPr>
          <w:color w:val="231F20"/>
          <w:spacing w:val="-23"/>
        </w:rPr>
        <w:t xml:space="preserve"> </w:t>
      </w:r>
      <w:r>
        <w:rPr>
          <w:position w:val="-3"/>
        </w:rPr>
        <w:drawing>
          <wp:inline distT="0" distB="0" distL="0" distR="0">
            <wp:extent cx="73025" cy="81915"/>
            <wp:effectExtent l="0" t="0" r="0" b="0"/>
            <wp:docPr id="440" name="IM 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 440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 xml:space="preserve">  </w:t>
      </w:r>
      <w:r>
        <w:rPr>
          <w:color w:val="231F20"/>
          <w:spacing w:val="-3"/>
        </w:rPr>
        <w:t>”键返回。</w:t>
      </w:r>
    </w:p>
    <w:p>
      <w:pPr>
        <w:pStyle w:val="2"/>
        <w:spacing w:before="158" w:line="226" w:lineRule="auto"/>
        <w:ind w:left="304" w:right="133"/>
      </w:pPr>
      <w:r>
        <w:rPr>
          <w:color w:val="231F20"/>
          <w:spacing w:val="-2"/>
        </w:rPr>
        <w:t>如果选择“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自定义”发射率，请按“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SELECT/E</w:t>
      </w:r>
      <w:r>
        <w:rPr>
          <w:color w:val="231F20"/>
          <w:spacing w:val="-3"/>
        </w:rPr>
        <w:t>NTER”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键进入编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辑状态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，按“</w:t>
      </w:r>
      <w:r>
        <w:rPr>
          <w:color w:val="231F20"/>
          <w:spacing w:val="-8"/>
        </w:rPr>
        <w:t xml:space="preserve"> </w:t>
      </w:r>
      <w:r>
        <w:rPr>
          <w:position w:val="-5"/>
        </w:rPr>
        <w:drawing>
          <wp:inline distT="0" distB="0" distL="0" distR="0">
            <wp:extent cx="73025" cy="81915"/>
            <wp:effectExtent l="0" t="0" r="0" b="0"/>
            <wp:docPr id="442" name="IM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 442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-1"/>
        </w:rPr>
        <w:t xml:space="preserve">”/“  </w:t>
      </w:r>
      <w:r>
        <w:rPr>
          <w:position w:val="-5"/>
        </w:rPr>
        <w:drawing>
          <wp:inline distT="0" distB="0" distL="0" distR="0">
            <wp:extent cx="73025" cy="81915"/>
            <wp:effectExtent l="0" t="0" r="0" b="0"/>
            <wp:docPr id="444" name="IM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 444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”键选择要修改的数字，按“</w:t>
      </w:r>
      <w:r>
        <w:rPr>
          <w:color w:val="231F20"/>
          <w:spacing w:val="-12"/>
        </w:rPr>
        <w:t xml:space="preserve"> </w:t>
      </w:r>
      <w:r>
        <w:rPr>
          <w:position w:val="-3"/>
        </w:rPr>
        <w:drawing>
          <wp:inline distT="0" distB="0" distL="0" distR="0">
            <wp:extent cx="82550" cy="73025"/>
            <wp:effectExtent l="0" t="0" r="0" b="0"/>
            <wp:docPr id="446" name="IM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 446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83058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”</w:t>
      </w:r>
    </w:p>
    <w:p>
      <w:pPr>
        <w:pStyle w:val="2"/>
        <w:spacing w:before="37" w:line="227" w:lineRule="auto"/>
        <w:ind w:left="303" w:right="125" w:firstLine="19"/>
      </w:pPr>
      <w:r>
        <w:rPr>
          <w:color w:val="231F20"/>
          <w:spacing w:val="-1"/>
        </w:rPr>
        <w:t xml:space="preserve">“ </w:t>
      </w:r>
      <w:r>
        <w:rPr>
          <w:position w:val="-1"/>
        </w:rPr>
        <w:drawing>
          <wp:inline distT="0" distB="0" distL="0" distR="0">
            <wp:extent cx="81915" cy="73025"/>
            <wp:effectExtent l="0" t="0" r="0" b="0"/>
            <wp:docPr id="448" name="IM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 448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8243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”键修改数值 ，修改完成，请按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“SELECT/ENTE</w:t>
      </w:r>
      <w:r>
        <w:rPr>
          <w:color w:val="231F20"/>
          <w:spacing w:val="-2"/>
        </w:rPr>
        <w:t>R”键确</w:t>
      </w:r>
      <w:r>
        <w:rPr>
          <w:color w:val="231F20"/>
        </w:rPr>
        <w:t xml:space="preserve"> 认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，再按“ </w:t>
      </w:r>
      <w:r>
        <w:rPr>
          <w:position w:val="-5"/>
        </w:rPr>
        <w:drawing>
          <wp:inline distT="0" distB="0" distL="0" distR="0">
            <wp:extent cx="73025" cy="81915"/>
            <wp:effectExtent l="0" t="0" r="0" b="0"/>
            <wp:docPr id="450" name="IM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 45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0"/>
          <w:w w:val="102"/>
        </w:rPr>
        <w:t xml:space="preserve"> </w:t>
      </w:r>
      <w:r>
        <w:rPr>
          <w:color w:val="231F20"/>
        </w:rPr>
        <w:t xml:space="preserve">”键返回。“ </w:t>
      </w:r>
      <w:r>
        <w:rPr>
          <w:position w:val="-4"/>
        </w:rPr>
        <w:drawing>
          <wp:inline distT="0" distB="0" distL="0" distR="0">
            <wp:extent cx="76835" cy="73660"/>
            <wp:effectExtent l="0" t="0" r="0" b="0"/>
            <wp:docPr id="452" name="IM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 452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76835" cy="7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</w:rPr>
        <w:t xml:space="preserve"> </w:t>
      </w:r>
      <w:r>
        <w:rPr>
          <w:color w:val="231F20"/>
          <w:sz w:val="14"/>
          <w:szCs w:val="14"/>
        </w:rPr>
        <w:t>/MENU</w:t>
      </w:r>
      <w:r>
        <w:rPr>
          <w:color w:val="231F20"/>
        </w:rPr>
        <w:t>”键</w:t>
      </w:r>
      <w:r>
        <w:rPr>
          <w:color w:val="231F20"/>
          <w:spacing w:val="-1"/>
        </w:rPr>
        <w:t>退出菜单。</w:t>
      </w:r>
    </w:p>
    <w:p>
      <w:pPr>
        <w:spacing w:line="227" w:lineRule="auto"/>
        <w:sectPr>
          <w:footerReference r:id="rId28" w:type="default"/>
          <w:pgSz w:w="5953" w:h="8230"/>
          <w:pgMar w:top="400" w:right="586" w:bottom="488" w:left="465" w:header="0" w:footer="319" w:gutter="0"/>
          <w:cols w:space="720" w:num="1"/>
        </w:sectPr>
      </w:pPr>
    </w:p>
    <w:p>
      <w:pPr>
        <w:pStyle w:val="2"/>
        <w:spacing w:before="271" w:line="211" w:lineRule="exact"/>
        <w:ind w:left="14"/>
        <w:rPr>
          <w:sz w:val="19"/>
          <w:szCs w:val="19"/>
        </w:rPr>
      </w:pPr>
      <w:r>
        <w:rPr>
          <w:color w:val="231F20"/>
          <w:spacing w:val="6"/>
          <w:sz w:val="19"/>
          <w:szCs w:val="19"/>
        </w:rPr>
        <w:t>3.3. 普通材料的发射率</w:t>
      </w:r>
    </w:p>
    <w:p>
      <w:pPr>
        <w:pStyle w:val="2"/>
        <w:spacing w:line="238" w:lineRule="auto"/>
        <w:ind w:left="2"/>
      </w:pPr>
      <w:r>
        <w:rPr>
          <w:color w:val="050100"/>
          <w:position w:val="-2"/>
        </w:rPr>
        <w:drawing>
          <wp:inline distT="0" distB="0" distL="0" distR="0">
            <wp:extent cx="124460" cy="147320"/>
            <wp:effectExtent l="0" t="0" r="0" b="0"/>
            <wp:docPr id="454" name="IM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 454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24974" cy="1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100"/>
          <w:spacing w:val="-2"/>
        </w:rPr>
        <w:t>量物体前先设置好相对应的发射率值</w:t>
      </w:r>
    </w:p>
    <w:p>
      <w:pPr>
        <w:spacing w:line="142" w:lineRule="exact"/>
      </w:pPr>
    </w:p>
    <w:tbl>
      <w:tblPr>
        <w:tblStyle w:val="5"/>
        <w:tblW w:w="4600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12"/>
        <w:gridCol w:w="1226"/>
        <w:gridCol w:w="130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6" w:type="dxa"/>
            <w:vAlign w:val="top"/>
          </w:tcPr>
          <w:p>
            <w:pPr>
              <w:spacing w:before="94" w:line="183" w:lineRule="auto"/>
              <w:ind w:left="2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物质</w:t>
            </w:r>
          </w:p>
        </w:tc>
        <w:tc>
          <w:tcPr>
            <w:tcW w:w="1212" w:type="dxa"/>
            <w:vAlign w:val="top"/>
          </w:tcPr>
          <w:p>
            <w:pPr>
              <w:spacing w:before="92" w:line="184" w:lineRule="auto"/>
              <w:ind w:left="24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热辐射</w:t>
            </w:r>
          </w:p>
        </w:tc>
        <w:tc>
          <w:tcPr>
            <w:tcW w:w="1226" w:type="dxa"/>
            <w:vAlign w:val="top"/>
          </w:tcPr>
          <w:p>
            <w:pPr>
              <w:spacing w:before="110" w:line="183" w:lineRule="auto"/>
              <w:ind w:left="28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物质</w:t>
            </w:r>
          </w:p>
        </w:tc>
        <w:tc>
          <w:tcPr>
            <w:tcW w:w="1306" w:type="dxa"/>
            <w:vAlign w:val="top"/>
          </w:tcPr>
          <w:p>
            <w:pPr>
              <w:spacing w:before="92" w:line="184" w:lineRule="auto"/>
              <w:ind w:left="2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热辐射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6" w:type="dxa"/>
            <w:vAlign w:val="top"/>
          </w:tcPr>
          <w:p>
            <w:pPr>
              <w:spacing w:before="116" w:line="184" w:lineRule="auto"/>
              <w:ind w:left="20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沥青</w:t>
            </w:r>
          </w:p>
        </w:tc>
        <w:tc>
          <w:tcPr>
            <w:tcW w:w="1212" w:type="dxa"/>
            <w:vAlign w:val="top"/>
          </w:tcPr>
          <w:p>
            <w:pPr>
              <w:spacing w:before="127" w:line="174" w:lineRule="auto"/>
              <w:ind w:left="23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0.90~0.98</w:t>
            </w:r>
          </w:p>
        </w:tc>
        <w:tc>
          <w:tcPr>
            <w:tcW w:w="1226" w:type="dxa"/>
            <w:vAlign w:val="top"/>
          </w:tcPr>
          <w:p>
            <w:pPr>
              <w:spacing w:before="116" w:line="184" w:lineRule="auto"/>
              <w:ind w:left="28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黑色布</w:t>
            </w:r>
          </w:p>
        </w:tc>
        <w:tc>
          <w:tcPr>
            <w:tcW w:w="1306" w:type="dxa"/>
            <w:vAlign w:val="top"/>
          </w:tcPr>
          <w:p>
            <w:pPr>
              <w:spacing w:before="125" w:line="174" w:lineRule="auto"/>
              <w:ind w:left="2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115" w:line="182" w:lineRule="auto"/>
              <w:ind w:left="20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混泥土</w:t>
            </w:r>
          </w:p>
        </w:tc>
        <w:tc>
          <w:tcPr>
            <w:tcW w:w="1212" w:type="dxa"/>
            <w:vAlign w:val="top"/>
          </w:tcPr>
          <w:p>
            <w:pPr>
              <w:spacing w:before="124" w:line="174" w:lineRule="auto"/>
              <w:ind w:left="23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0.94</w:t>
            </w:r>
          </w:p>
        </w:tc>
        <w:tc>
          <w:tcPr>
            <w:tcW w:w="1226" w:type="dxa"/>
            <w:vAlign w:val="top"/>
          </w:tcPr>
          <w:p>
            <w:pPr>
              <w:spacing w:before="114" w:line="183" w:lineRule="auto"/>
              <w:ind w:left="29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人体皮肤</w:t>
            </w:r>
          </w:p>
        </w:tc>
        <w:tc>
          <w:tcPr>
            <w:tcW w:w="1306" w:type="dxa"/>
            <w:vAlign w:val="top"/>
          </w:tcPr>
          <w:p>
            <w:pPr>
              <w:spacing w:before="124" w:line="174" w:lineRule="auto"/>
              <w:ind w:left="22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94" w:line="182" w:lineRule="auto"/>
              <w:ind w:left="2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水泥</w:t>
            </w:r>
          </w:p>
        </w:tc>
        <w:tc>
          <w:tcPr>
            <w:tcW w:w="1212" w:type="dxa"/>
            <w:vAlign w:val="top"/>
          </w:tcPr>
          <w:p>
            <w:pPr>
              <w:spacing w:before="103" w:line="174" w:lineRule="auto"/>
              <w:ind w:left="23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0.96</w:t>
            </w:r>
          </w:p>
        </w:tc>
        <w:tc>
          <w:tcPr>
            <w:tcW w:w="1226" w:type="dxa"/>
            <w:vAlign w:val="top"/>
          </w:tcPr>
          <w:p>
            <w:pPr>
              <w:spacing w:before="93" w:line="183" w:lineRule="auto"/>
              <w:ind w:left="29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泡沫</w:t>
            </w:r>
          </w:p>
        </w:tc>
        <w:tc>
          <w:tcPr>
            <w:tcW w:w="1306" w:type="dxa"/>
            <w:vAlign w:val="top"/>
          </w:tcPr>
          <w:p>
            <w:pPr>
              <w:spacing w:before="103" w:line="174" w:lineRule="auto"/>
              <w:ind w:left="22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0.75~0.80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6" w:type="dxa"/>
            <w:vAlign w:val="top"/>
          </w:tcPr>
          <w:p>
            <w:pPr>
              <w:spacing w:before="108" w:line="183" w:lineRule="auto"/>
              <w:ind w:left="19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沙</w:t>
            </w:r>
          </w:p>
        </w:tc>
        <w:tc>
          <w:tcPr>
            <w:tcW w:w="1212" w:type="dxa"/>
            <w:vAlign w:val="top"/>
          </w:tcPr>
          <w:p>
            <w:pPr>
              <w:spacing w:before="119" w:line="174" w:lineRule="auto"/>
              <w:ind w:left="23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0.90</w:t>
            </w:r>
          </w:p>
        </w:tc>
        <w:tc>
          <w:tcPr>
            <w:tcW w:w="1226" w:type="dxa"/>
            <w:vAlign w:val="top"/>
          </w:tcPr>
          <w:p>
            <w:pPr>
              <w:spacing w:before="107" w:line="184" w:lineRule="auto"/>
              <w:ind w:left="30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木炭粉</w:t>
            </w:r>
          </w:p>
        </w:tc>
        <w:tc>
          <w:tcPr>
            <w:tcW w:w="1306" w:type="dxa"/>
            <w:vAlign w:val="top"/>
          </w:tcPr>
          <w:p>
            <w:pPr>
              <w:spacing w:before="119" w:line="174" w:lineRule="auto"/>
              <w:ind w:left="22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116" w:line="182" w:lineRule="auto"/>
              <w:ind w:left="20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土</w:t>
            </w:r>
          </w:p>
        </w:tc>
        <w:tc>
          <w:tcPr>
            <w:tcW w:w="1212" w:type="dxa"/>
            <w:vAlign w:val="top"/>
          </w:tcPr>
          <w:p>
            <w:pPr>
              <w:spacing w:before="125" w:line="174" w:lineRule="auto"/>
              <w:ind w:left="23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0.92~0.96</w:t>
            </w:r>
          </w:p>
        </w:tc>
        <w:tc>
          <w:tcPr>
            <w:tcW w:w="1226" w:type="dxa"/>
            <w:vAlign w:val="top"/>
          </w:tcPr>
          <w:p>
            <w:pPr>
              <w:spacing w:before="115" w:line="183" w:lineRule="auto"/>
              <w:ind w:left="3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漆</w:t>
            </w:r>
          </w:p>
        </w:tc>
        <w:tc>
          <w:tcPr>
            <w:tcW w:w="1306" w:type="dxa"/>
            <w:vAlign w:val="top"/>
          </w:tcPr>
          <w:p>
            <w:pPr>
              <w:spacing w:before="125" w:line="174" w:lineRule="auto"/>
              <w:ind w:left="2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0.80~0.95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6" w:type="dxa"/>
            <w:vAlign w:val="top"/>
          </w:tcPr>
          <w:p>
            <w:pPr>
              <w:spacing w:before="104" w:line="183" w:lineRule="auto"/>
              <w:ind w:left="20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水</w:t>
            </w:r>
          </w:p>
        </w:tc>
        <w:tc>
          <w:tcPr>
            <w:tcW w:w="1212" w:type="dxa"/>
            <w:vAlign w:val="top"/>
          </w:tcPr>
          <w:p>
            <w:pPr>
              <w:spacing w:before="114" w:line="174" w:lineRule="auto"/>
              <w:ind w:left="22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0.92~0.96</w:t>
            </w:r>
          </w:p>
        </w:tc>
        <w:tc>
          <w:tcPr>
            <w:tcW w:w="1226" w:type="dxa"/>
            <w:vAlign w:val="top"/>
          </w:tcPr>
          <w:p>
            <w:pPr>
              <w:spacing w:before="104" w:line="183" w:lineRule="auto"/>
              <w:ind w:left="3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6"/>
                <w:szCs w:val="16"/>
              </w:rPr>
              <w:t>哑光漆</w:t>
            </w:r>
          </w:p>
        </w:tc>
        <w:tc>
          <w:tcPr>
            <w:tcW w:w="1306" w:type="dxa"/>
            <w:vAlign w:val="top"/>
          </w:tcPr>
          <w:p>
            <w:pPr>
              <w:spacing w:before="114" w:line="174" w:lineRule="auto"/>
              <w:ind w:left="2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0.97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104" w:line="182" w:lineRule="auto"/>
              <w:ind w:left="1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冰</w:t>
            </w:r>
          </w:p>
        </w:tc>
        <w:tc>
          <w:tcPr>
            <w:tcW w:w="1212" w:type="dxa"/>
            <w:vAlign w:val="top"/>
          </w:tcPr>
          <w:p>
            <w:pPr>
              <w:spacing w:before="113" w:line="174" w:lineRule="auto"/>
              <w:ind w:left="22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0.96~0.98</w:t>
            </w:r>
          </w:p>
        </w:tc>
        <w:tc>
          <w:tcPr>
            <w:tcW w:w="1226" w:type="dxa"/>
            <w:vAlign w:val="top"/>
          </w:tcPr>
          <w:p>
            <w:pPr>
              <w:spacing w:before="102" w:line="184" w:lineRule="auto"/>
              <w:ind w:left="2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黑色橡胶</w:t>
            </w:r>
          </w:p>
        </w:tc>
        <w:tc>
          <w:tcPr>
            <w:tcW w:w="1306" w:type="dxa"/>
            <w:vAlign w:val="top"/>
          </w:tcPr>
          <w:p>
            <w:pPr>
              <w:spacing w:before="113" w:line="174" w:lineRule="auto"/>
              <w:ind w:left="2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0.94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119" w:line="178" w:lineRule="auto"/>
              <w:ind w:left="20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雪</w:t>
            </w:r>
          </w:p>
        </w:tc>
        <w:tc>
          <w:tcPr>
            <w:tcW w:w="1212" w:type="dxa"/>
            <w:vAlign w:val="top"/>
          </w:tcPr>
          <w:p>
            <w:pPr>
              <w:spacing w:before="124" w:line="174" w:lineRule="auto"/>
              <w:ind w:left="22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0.83</w:t>
            </w:r>
          </w:p>
        </w:tc>
        <w:tc>
          <w:tcPr>
            <w:tcW w:w="1226" w:type="dxa"/>
            <w:vAlign w:val="top"/>
          </w:tcPr>
          <w:p>
            <w:pPr>
              <w:spacing w:before="115" w:line="182" w:lineRule="auto"/>
              <w:ind w:left="2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塑料</w:t>
            </w:r>
          </w:p>
        </w:tc>
        <w:tc>
          <w:tcPr>
            <w:tcW w:w="1306" w:type="dxa"/>
            <w:vAlign w:val="top"/>
          </w:tcPr>
          <w:p>
            <w:pPr>
              <w:spacing w:before="124" w:line="174" w:lineRule="auto"/>
              <w:ind w:left="2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0.85~0.95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89" w:line="184" w:lineRule="auto"/>
              <w:ind w:left="19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玻璃</w:t>
            </w:r>
          </w:p>
        </w:tc>
        <w:tc>
          <w:tcPr>
            <w:tcW w:w="1212" w:type="dxa"/>
            <w:vAlign w:val="top"/>
          </w:tcPr>
          <w:p>
            <w:pPr>
              <w:spacing w:before="101" w:line="174" w:lineRule="auto"/>
              <w:ind w:left="2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0.90~0.95</w:t>
            </w:r>
          </w:p>
        </w:tc>
        <w:tc>
          <w:tcPr>
            <w:tcW w:w="1226" w:type="dxa"/>
            <w:vAlign w:val="top"/>
          </w:tcPr>
          <w:p>
            <w:pPr>
              <w:spacing w:before="91" w:line="182" w:lineRule="auto"/>
              <w:ind w:left="29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木材</w:t>
            </w:r>
          </w:p>
        </w:tc>
        <w:tc>
          <w:tcPr>
            <w:tcW w:w="1306" w:type="dxa"/>
            <w:vAlign w:val="top"/>
          </w:tcPr>
          <w:p>
            <w:pPr>
              <w:spacing w:before="101" w:line="174" w:lineRule="auto"/>
              <w:ind w:left="2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89" w:line="183" w:lineRule="auto"/>
              <w:ind w:left="19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sz w:val="16"/>
                <w:szCs w:val="16"/>
              </w:rPr>
              <w:t>陶瓷</w:t>
            </w:r>
          </w:p>
        </w:tc>
        <w:tc>
          <w:tcPr>
            <w:tcW w:w="1212" w:type="dxa"/>
            <w:vAlign w:val="top"/>
          </w:tcPr>
          <w:p>
            <w:pPr>
              <w:spacing w:before="99" w:line="174" w:lineRule="auto"/>
              <w:ind w:left="2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0.90~0.94</w:t>
            </w:r>
          </w:p>
        </w:tc>
        <w:tc>
          <w:tcPr>
            <w:tcW w:w="1226" w:type="dxa"/>
            <w:vAlign w:val="top"/>
          </w:tcPr>
          <w:p>
            <w:pPr>
              <w:spacing w:before="89" w:line="183" w:lineRule="auto"/>
              <w:ind w:left="2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纸</w:t>
            </w:r>
          </w:p>
        </w:tc>
        <w:tc>
          <w:tcPr>
            <w:tcW w:w="1306" w:type="dxa"/>
            <w:vAlign w:val="top"/>
          </w:tcPr>
          <w:p>
            <w:pPr>
              <w:spacing w:before="99" w:line="174" w:lineRule="auto"/>
              <w:ind w:left="2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0.70~0.94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88" w:line="182" w:lineRule="auto"/>
              <w:ind w:left="18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大理石</w:t>
            </w:r>
          </w:p>
        </w:tc>
        <w:tc>
          <w:tcPr>
            <w:tcW w:w="1212" w:type="dxa"/>
            <w:vAlign w:val="top"/>
          </w:tcPr>
          <w:p>
            <w:pPr>
              <w:spacing w:before="97" w:line="174" w:lineRule="auto"/>
              <w:ind w:left="2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0.94</w:t>
            </w:r>
          </w:p>
        </w:tc>
        <w:tc>
          <w:tcPr>
            <w:tcW w:w="1226" w:type="dxa"/>
            <w:vAlign w:val="top"/>
          </w:tcPr>
          <w:p>
            <w:pPr>
              <w:spacing w:before="87" w:line="183" w:lineRule="auto"/>
              <w:ind w:left="27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氧化铭</w:t>
            </w:r>
          </w:p>
        </w:tc>
        <w:tc>
          <w:tcPr>
            <w:tcW w:w="1306" w:type="dxa"/>
            <w:vAlign w:val="top"/>
          </w:tcPr>
          <w:p>
            <w:pPr>
              <w:spacing w:before="96" w:line="175" w:lineRule="auto"/>
              <w:ind w:left="2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0.81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6" w:type="dxa"/>
            <w:vAlign w:val="top"/>
          </w:tcPr>
          <w:p>
            <w:pPr>
              <w:spacing w:before="121" w:line="184" w:lineRule="auto"/>
              <w:ind w:left="17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石膏</w:t>
            </w:r>
          </w:p>
        </w:tc>
        <w:tc>
          <w:tcPr>
            <w:tcW w:w="1212" w:type="dxa"/>
            <w:vAlign w:val="top"/>
          </w:tcPr>
          <w:p>
            <w:pPr>
              <w:spacing w:before="132" w:line="174" w:lineRule="auto"/>
              <w:ind w:left="22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0.80~0.90</w:t>
            </w:r>
          </w:p>
        </w:tc>
        <w:tc>
          <w:tcPr>
            <w:tcW w:w="1226" w:type="dxa"/>
            <w:vAlign w:val="top"/>
          </w:tcPr>
          <w:p>
            <w:pPr>
              <w:spacing w:before="122" w:line="183" w:lineRule="auto"/>
              <w:ind w:left="27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氧化铜</w:t>
            </w:r>
          </w:p>
        </w:tc>
        <w:tc>
          <w:tcPr>
            <w:tcW w:w="1306" w:type="dxa"/>
            <w:vAlign w:val="top"/>
          </w:tcPr>
          <w:p>
            <w:pPr>
              <w:spacing w:before="132" w:line="174" w:lineRule="auto"/>
              <w:ind w:left="21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0.78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56" w:type="dxa"/>
            <w:vAlign w:val="top"/>
          </w:tcPr>
          <w:p>
            <w:pPr>
              <w:spacing w:before="89" w:line="182" w:lineRule="auto"/>
              <w:ind w:left="17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砂浆</w:t>
            </w:r>
          </w:p>
        </w:tc>
        <w:tc>
          <w:tcPr>
            <w:tcW w:w="1212" w:type="dxa"/>
            <w:vAlign w:val="top"/>
          </w:tcPr>
          <w:p>
            <w:pPr>
              <w:spacing w:before="97" w:line="175" w:lineRule="auto"/>
              <w:ind w:left="2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0.89~0.91</w:t>
            </w:r>
          </w:p>
        </w:tc>
        <w:tc>
          <w:tcPr>
            <w:tcW w:w="1226" w:type="dxa"/>
            <w:vAlign w:val="top"/>
          </w:tcPr>
          <w:p>
            <w:pPr>
              <w:spacing w:before="87" w:line="183" w:lineRule="auto"/>
              <w:ind w:left="2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氧化铁</w:t>
            </w:r>
          </w:p>
        </w:tc>
        <w:tc>
          <w:tcPr>
            <w:tcW w:w="1306" w:type="dxa"/>
            <w:vAlign w:val="top"/>
          </w:tcPr>
          <w:p>
            <w:pPr>
              <w:spacing w:before="98" w:line="174" w:lineRule="auto"/>
              <w:ind w:left="2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0.78~0.82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6" w:type="dxa"/>
            <w:vAlign w:val="top"/>
          </w:tcPr>
          <w:p>
            <w:pPr>
              <w:spacing w:before="85" w:line="182" w:lineRule="auto"/>
              <w:ind w:left="18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6"/>
                <w:szCs w:val="16"/>
              </w:rPr>
              <w:t>砖</w:t>
            </w:r>
          </w:p>
        </w:tc>
        <w:tc>
          <w:tcPr>
            <w:tcW w:w="1212" w:type="dxa"/>
            <w:vAlign w:val="top"/>
          </w:tcPr>
          <w:p>
            <w:pPr>
              <w:spacing w:before="94" w:line="174" w:lineRule="auto"/>
              <w:ind w:left="2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0.93~0.96</w:t>
            </w:r>
          </w:p>
        </w:tc>
        <w:tc>
          <w:tcPr>
            <w:tcW w:w="1226" w:type="dxa"/>
            <w:vAlign w:val="top"/>
          </w:tcPr>
          <w:p>
            <w:pPr>
              <w:spacing w:before="82" w:line="184" w:lineRule="auto"/>
              <w:ind w:left="29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6"/>
                <w:szCs w:val="16"/>
              </w:rPr>
              <w:t>纺织品</w:t>
            </w:r>
          </w:p>
        </w:tc>
        <w:tc>
          <w:tcPr>
            <w:tcW w:w="1306" w:type="dxa"/>
            <w:vAlign w:val="top"/>
          </w:tcPr>
          <w:p>
            <w:pPr>
              <w:spacing w:before="94" w:line="174" w:lineRule="auto"/>
              <w:ind w:left="2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6"/>
                <w:szCs w:val="16"/>
              </w:rPr>
              <w:t>0.90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5953" w:h="8230"/>
          <w:pgMar w:top="400" w:right="654" w:bottom="488" w:left="632" w:header="0" w:footer="319" w:gutter="0"/>
          <w:cols w:space="720" w:num="1"/>
        </w:sectPr>
      </w:pPr>
    </w:p>
    <w:p>
      <w:pPr>
        <w:spacing w:before="107" w:line="183" w:lineRule="auto"/>
        <w:ind w:left="96"/>
        <w:rPr>
          <w:rFonts w:ascii="Arial Unicode MS" w:hAnsi="Arial Unicode MS" w:eastAsia="Arial Unicode MS" w:cs="Arial Unicode MS"/>
          <w:sz w:val="23"/>
          <w:szCs w:val="23"/>
        </w:rPr>
      </w:pPr>
      <w:r>
        <w:pict>
          <v:rect id="_x0000_s1059" o:spid="_x0000_s1059" o:spt="1" style="position:absolute;left:0pt;margin-left:53.9pt;margin-top:260.5pt;height:4.1pt;width:4.15pt;mso-position-horizontal-relative:page;mso-position-vertical-relative:page;z-index:251682816;mso-width-relative:page;mso-height-relative:page;" fillcolor="#231A16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60" o:spid="_x0000_s1060" o:spt="202" type="#_x0000_t202" style="position:absolute;left:0pt;margin-left:196.7pt;margin-top:317.5pt;height:19.85pt;width:11.0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188" w:lineRule="auto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color w:val="231A16"/>
                      <w:spacing w:val="2"/>
                      <w:sz w:val="13"/>
                      <w:szCs w:val="13"/>
                    </w:rPr>
                    <w:t>关</w:t>
                  </w:r>
                  <w:r>
                    <w:rPr>
                      <w:color w:val="231A16"/>
                      <w:spacing w:val="9"/>
                      <w:sz w:val="13"/>
                      <w:szCs w:val="13"/>
                    </w:rPr>
                    <w:t xml:space="preserve">  </w:t>
                  </w:r>
                  <w:r>
                    <w:rPr>
                      <w:color w:val="231A16"/>
                      <w:spacing w:val="2"/>
                      <w:sz w:val="13"/>
                      <w:szCs w:val="13"/>
                    </w:rPr>
                    <w:t>开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127.1pt;margin-top:103.85pt;height:268.8pt;width:144.7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854" w:type="dxa"/>
                    <w:tblInd w:w="20" w:type="dxa"/>
                    <w:tblBorders>
                      <w:top w:val="single" w:color="231A16" w:sz="6" w:space="0"/>
                      <w:left w:val="single" w:color="231A16" w:sz="6" w:space="0"/>
                      <w:bottom w:val="single" w:color="231A16" w:sz="6" w:space="0"/>
                      <w:right w:val="single" w:color="231A16" w:sz="6" w:space="0"/>
                      <w:insideH w:val="single" w:color="231A16" w:sz="6" w:space="0"/>
                      <w:insideV w:val="single" w:color="231A16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44"/>
                    <w:gridCol w:w="1610"/>
                  </w:tblGrid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1244" w:type="dxa"/>
                        <w:tcBorders>
                          <w:top w:val="nil"/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171" w:line="192" w:lineRule="auto"/>
                          <w:ind w:left="249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5"/>
                            <w:sz w:val="13"/>
                            <w:szCs w:val="13"/>
                          </w:rPr>
                          <w:t>自动关机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nil"/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before="20" w:line="191" w:lineRule="auto"/>
                          <w:ind w:left="191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3"/>
                            <w:sz w:val="13"/>
                            <w:szCs w:val="13"/>
                          </w:rPr>
                          <w:t>关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16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3"/>
                            <w:sz w:val="13"/>
                            <w:szCs w:val="13"/>
                          </w:rPr>
                          <w:t>5</w:t>
                        </w:r>
                      </w:p>
                      <w:p>
                        <w:pPr>
                          <w:spacing w:line="192" w:lineRule="auto"/>
                          <w:ind w:left="19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8"/>
                            <w:sz w:val="13"/>
                            <w:szCs w:val="13"/>
                          </w:rPr>
                          <w:t>分钟</w:t>
                        </w:r>
                      </w:p>
                      <w:p>
                        <w:pPr>
                          <w:spacing w:before="25" w:line="143" w:lineRule="exact"/>
                          <w:ind w:left="196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4"/>
                            <w:sz w:val="13"/>
                            <w:szCs w:val="13"/>
                          </w:rPr>
                          <w:t>20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4"/>
                            <w:sz w:val="13"/>
                            <w:szCs w:val="13"/>
                          </w:rPr>
                          <w:t>分钟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152" w:line="193" w:lineRule="auto"/>
                          <w:ind w:left="236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亮度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before="9" w:line="191" w:lineRule="auto"/>
                          <w:ind w:left="189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11"/>
                            <w:sz w:val="13"/>
                            <w:szCs w:val="13"/>
                          </w:rPr>
                          <w:t>低亮</w:t>
                        </w:r>
                      </w:p>
                      <w:p>
                        <w:pPr>
                          <w:spacing w:line="192" w:lineRule="auto"/>
                          <w:ind w:left="20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5"/>
                            <w:sz w:val="13"/>
                            <w:szCs w:val="13"/>
                          </w:rPr>
                          <w:t>中亮</w:t>
                        </w:r>
                      </w:p>
                      <w:p>
                        <w:pPr>
                          <w:spacing w:line="188" w:lineRule="auto"/>
                          <w:ind w:left="191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高亮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6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227" w:line="193" w:lineRule="auto"/>
                          <w:ind w:left="239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语言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line="187" w:lineRule="auto"/>
                          <w:ind w:left="19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8"/>
                            <w:sz w:val="13"/>
                            <w:szCs w:val="13"/>
                          </w:rPr>
                          <w:t>英语</w:t>
                        </w:r>
                      </w:p>
                      <w:p>
                        <w:pPr>
                          <w:spacing w:line="186" w:lineRule="auto"/>
                          <w:ind w:left="20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3"/>
                            <w:sz w:val="13"/>
                            <w:szCs w:val="13"/>
                          </w:rPr>
                          <w:t>中文</w:t>
                        </w:r>
                      </w:p>
                      <w:p>
                        <w:pPr>
                          <w:spacing w:line="192" w:lineRule="auto"/>
                          <w:ind w:left="191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9"/>
                            <w:sz w:val="13"/>
                            <w:szCs w:val="13"/>
                          </w:rPr>
                          <w:t>意大利语</w:t>
                        </w:r>
                      </w:p>
                      <w:p>
                        <w:pPr>
                          <w:spacing w:line="191" w:lineRule="auto"/>
                          <w:ind w:left="19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8"/>
                            <w:sz w:val="13"/>
                            <w:szCs w:val="13"/>
                          </w:rPr>
                          <w:t>德语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102" w:line="193" w:lineRule="auto"/>
                          <w:ind w:left="234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9"/>
                            <w:sz w:val="13"/>
                            <w:szCs w:val="13"/>
                          </w:rPr>
                          <w:t>温度单位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before="15" w:line="193" w:lineRule="auto"/>
                          <w:ind w:left="19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8"/>
                            <w:sz w:val="13"/>
                            <w:szCs w:val="13"/>
                          </w:rPr>
                          <w:t>摄氏</w:t>
                        </w:r>
                      </w:p>
                      <w:p>
                        <w:pPr>
                          <w:spacing w:line="192" w:lineRule="auto"/>
                          <w:ind w:left="191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华氏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84" w:line="192" w:lineRule="auto"/>
                          <w:ind w:left="249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时间格式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line="211" w:lineRule="auto"/>
                          <w:ind w:left="208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5"/>
                            <w:sz w:val="13"/>
                            <w:szCs w:val="13"/>
                          </w:rPr>
                          <w:t>24 小时制</w:t>
                        </w:r>
                      </w:p>
                      <w:p>
                        <w:pPr>
                          <w:spacing w:line="189" w:lineRule="auto"/>
                          <w:ind w:left="215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3"/>
                            <w:sz w:val="13"/>
                            <w:szCs w:val="13"/>
                          </w:rPr>
                          <w:t>12 小时制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8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pStyle w:val="6"/>
                          <w:spacing w:line="349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56" w:line="192" w:lineRule="auto"/>
                          <w:ind w:left="235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8"/>
                            <w:sz w:val="13"/>
                            <w:szCs w:val="13"/>
                          </w:rPr>
                          <w:t>设置时间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line="165" w:lineRule="auto"/>
                          <w:ind w:left="193" w:right="263" w:hanging="2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年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z w:val="13"/>
                            <w:szCs w:val="13"/>
                          </w:rPr>
                          <w:t xml:space="preserve">                  </w:t>
                        </w:r>
                        <w:r>
                          <w:rPr>
                            <w:color w:val="231A16"/>
                            <w:spacing w:val="7"/>
                            <w:sz w:val="13"/>
                            <w:szCs w:val="13"/>
                          </w:rPr>
                          <w:t>2019</w:t>
                        </w:r>
                        <w:r>
                          <w:rPr>
                            <w:color w:val="231A16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2"/>
                            <w:position w:val="-1"/>
                            <w:sz w:val="13"/>
                            <w:szCs w:val="13"/>
                          </w:rPr>
                          <w:t>月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position w:val="-1"/>
                            <w:sz w:val="13"/>
                            <w:szCs w:val="13"/>
                          </w:rPr>
                          <w:t xml:space="preserve">                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2"/>
                            <w:sz w:val="13"/>
                            <w:szCs w:val="13"/>
                          </w:rPr>
                          <w:t>09</w:t>
                        </w:r>
                      </w:p>
                      <w:p>
                        <w:pPr>
                          <w:spacing w:line="190" w:lineRule="auto"/>
                          <w:ind w:left="21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-6"/>
                            <w:position w:val="-1"/>
                            <w:sz w:val="13"/>
                            <w:szCs w:val="13"/>
                          </w:rPr>
                          <w:t>日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position w:val="-1"/>
                            <w:sz w:val="13"/>
                            <w:szCs w:val="13"/>
                          </w:rPr>
                          <w:t xml:space="preserve">                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-6"/>
                            <w:sz w:val="13"/>
                            <w:szCs w:val="13"/>
                          </w:rPr>
                          <w:t>18</w:t>
                        </w:r>
                      </w:p>
                      <w:p>
                        <w:pPr>
                          <w:spacing w:line="193" w:lineRule="auto"/>
                          <w:ind w:left="196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-1"/>
                            <w:position w:val="-1"/>
                            <w:sz w:val="13"/>
                            <w:szCs w:val="13"/>
                          </w:rPr>
                          <w:t>时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position w:val="-1"/>
                            <w:sz w:val="13"/>
                            <w:szCs w:val="13"/>
                          </w:rPr>
                          <w:t xml:space="preserve">                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-1"/>
                            <w:sz w:val="13"/>
                            <w:szCs w:val="13"/>
                          </w:rPr>
                          <w:t>15</w:t>
                        </w:r>
                      </w:p>
                      <w:p>
                        <w:pPr>
                          <w:pStyle w:val="6"/>
                          <w:spacing w:before="1" w:line="197" w:lineRule="auto"/>
                          <w:ind w:left="19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position w:val="-1"/>
                            <w:sz w:val="13"/>
                            <w:szCs w:val="13"/>
                          </w:rPr>
                          <w:t xml:space="preserve">分                  </w:t>
                        </w:r>
                        <w:r>
                          <w:rPr>
                            <w:color w:val="231A16"/>
                            <w:position w:val="1"/>
                            <w:sz w:val="13"/>
                            <w:szCs w:val="13"/>
                          </w:rPr>
                          <w:t>15</w:t>
                        </w:r>
                      </w:p>
                      <w:p>
                        <w:pPr>
                          <w:pStyle w:val="6"/>
                          <w:spacing w:before="19" w:line="198" w:lineRule="auto"/>
                          <w:ind w:left="18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position w:val="-1"/>
                            <w:sz w:val="13"/>
                            <w:szCs w:val="13"/>
                          </w:rPr>
                          <w:t xml:space="preserve">秒                  </w:t>
                        </w:r>
                        <w:r>
                          <w:rPr>
                            <w:color w:val="231A16"/>
                            <w:position w:val="1"/>
                            <w:sz w:val="13"/>
                            <w:szCs w:val="13"/>
                          </w:rPr>
                          <w:t>15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3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124" w:line="192" w:lineRule="auto"/>
                          <w:ind w:left="236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8"/>
                            <w:sz w:val="13"/>
                            <w:szCs w:val="13"/>
                          </w:rPr>
                          <w:t>冷热点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textDirection w:val="tbRlV"/>
                        <w:vAlign w:val="top"/>
                      </w:tcPr>
                      <w:p>
                        <w:pPr>
                          <w:pStyle w:val="6"/>
                          <w:spacing w:line="290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line="290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line="291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line="291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57" w:line="188" w:lineRule="auto"/>
                          <w:ind w:left="43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2"/>
                            <w:sz w:val="13"/>
                            <w:szCs w:val="13"/>
                          </w:rPr>
                          <w:t>关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3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2"/>
                            <w:sz w:val="13"/>
                            <w:szCs w:val="13"/>
                          </w:rPr>
                          <w:t>开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1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234" w:line="192" w:lineRule="auto"/>
                          <w:ind w:left="189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无线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line="403" w:lineRule="auto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51" w:line="173" w:lineRule="auto"/>
                          <w:ind w:left="198"/>
                          <w:rPr>
                            <w:rFonts w:ascii="微软雅黑" w:hAnsi="微软雅黑" w:eastAsia="微软雅黑" w:cs="微软雅黑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-1"/>
                            <w:sz w:val="12"/>
                            <w:szCs w:val="12"/>
                          </w:rPr>
                          <w:t>Mac:20:32:33:AA:77:DD</w:t>
                        </w:r>
                      </w:p>
                    </w:tc>
                  </w:tr>
                  <w:tr>
                    <w:tblPrEx>
                      <w:tblBorders>
                        <w:top w:val="single" w:color="231A16" w:sz="6" w:space="0"/>
                        <w:left w:val="single" w:color="231A16" w:sz="6" w:space="0"/>
                        <w:bottom w:val="single" w:color="231A16" w:sz="6" w:space="0"/>
                        <w:right w:val="single" w:color="231A16" w:sz="6" w:space="0"/>
                        <w:insideH w:val="single" w:color="231A16" w:sz="6" w:space="0"/>
                        <w:insideV w:val="single" w:color="231A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1244" w:type="dxa"/>
                        <w:tcBorders>
                          <w:left w:val="nil"/>
                          <w:bottom w:val="nil"/>
                          <w:right w:val="single" w:color="231A16" w:sz="4" w:space="0"/>
                        </w:tcBorders>
                        <w:vAlign w:val="top"/>
                      </w:tcPr>
                      <w:p>
                        <w:pPr>
                          <w:spacing w:before="87" w:line="186" w:lineRule="auto"/>
                          <w:ind w:left="19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7"/>
                            <w:sz w:val="13"/>
                            <w:szCs w:val="13"/>
                          </w:rPr>
                          <w:t>量程</w:t>
                        </w:r>
                      </w:p>
                    </w:tc>
                    <w:tc>
                      <w:tcPr>
                        <w:tcW w:w="1610" w:type="dxa"/>
                        <w:tcBorders>
                          <w:left w:val="single" w:color="231A16" w:sz="4" w:space="0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before="15" w:line="227" w:lineRule="auto"/>
                          <w:ind w:left="197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4"/>
                            <w:sz w:val="13"/>
                            <w:szCs w:val="13"/>
                          </w:rPr>
                          <w:t>-20~120</w:t>
                        </w:r>
                      </w:p>
                      <w:p>
                        <w:pPr>
                          <w:spacing w:line="179" w:lineRule="auto"/>
                          <w:ind w:left="20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A16"/>
                            <w:spacing w:val="3"/>
                            <w:sz w:val="13"/>
                            <w:szCs w:val="13"/>
                          </w:rPr>
                          <w:t>120~550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71.05pt;margin-top:114.85pt;height:37.45pt;width:33.3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497" w:lineRule="exact"/>
                    <w:ind w:left="23"/>
                  </w:pPr>
                  <w:r>
                    <w:rPr>
                      <w:color w:val="231A16"/>
                      <w:spacing w:val="-5"/>
                      <w:position w:val="26"/>
                    </w:rPr>
                    <w:t>自动关机</w:t>
                  </w:r>
                </w:p>
                <w:p>
                  <w:pPr>
                    <w:pStyle w:val="2"/>
                    <w:spacing w:line="184" w:lineRule="auto"/>
                    <w:ind w:left="20"/>
                  </w:pPr>
                  <w:r>
                    <w:rPr>
                      <w:color w:val="231A16"/>
                      <w:spacing w:val="-2"/>
                    </w:rPr>
                    <w:t>亮度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71pt;margin-top:172.65pt;height:12.55pt;width:18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4" w:lineRule="auto"/>
                    <w:ind w:left="20"/>
                  </w:pPr>
                  <w:r>
                    <w:rPr>
                      <w:color w:val="231A16"/>
                      <w:spacing w:val="-1"/>
                    </w:rPr>
                    <w:t>语言</w:t>
                  </w:r>
                </w:p>
              </w:txbxContent>
            </v:textbox>
          </v:shape>
        </w:pict>
      </w:r>
      <w:r>
        <w:pict>
          <v:shape id="_x0000_s1064" o:spid="_x0000_s1064" style="position:absolute;left:0pt;margin-left:59.4pt;margin-top:206.65pt;height:7.25pt;width:3.2pt;mso-position-horizontal-relative:page;mso-position-vertical-relative:page;z-index:251691008;mso-width-relative:page;mso-height-relative:page;" fillcolor="#231A16" filled="t" stroked="f" coordsize="64,145" o:allowincell="f" path="m63,100l34,100,32,116,26,127,18,135,10,142,0,145,50,145,53,141,59,123,63,100xem53,0l2,0,11,2,18,7,26,12,31,21,34,32,62,27,56,7,53,0xe">
            <v:fill on="t" focussize="0,0"/>
            <v:stroke on="f"/>
            <v:imagedata o:title=""/>
            <o:lock v:ext="edit"/>
          </v:shape>
        </w:pict>
      </w:r>
      <w:r>
        <w:pict>
          <v:shape id="_x0000_s1065" o:spid="_x0000_s1065" o:spt="202" type="#_x0000_t202" style="position:absolute;left:0pt;margin-left:69.8pt;margin-top:206.1pt;height:62.4pt;width:35.05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397" w:lineRule="exact"/>
                    <w:ind w:left="31"/>
                  </w:pPr>
                  <w:r>
                    <w:rPr>
                      <w:color w:val="231A16"/>
                      <w:spacing w:val="-1"/>
                      <w:position w:val="18"/>
                    </w:rPr>
                    <w:t>温度单位</w:t>
                  </w:r>
                </w:p>
                <w:p>
                  <w:pPr>
                    <w:pStyle w:val="2"/>
                    <w:spacing w:line="183" w:lineRule="auto"/>
                    <w:ind w:right="11"/>
                    <w:jc w:val="right"/>
                  </w:pPr>
                  <w:r>
                    <w:rPr>
                      <w:color w:val="231A16"/>
                      <w:spacing w:val="-8"/>
                      <w:w w:val="99"/>
                    </w:rPr>
                    <w:t>时间格式</w:t>
                  </w:r>
                </w:p>
                <w:p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68" w:line="183" w:lineRule="auto"/>
                    <w:ind w:left="20"/>
                  </w:pPr>
                  <w:r>
                    <w:rPr>
                      <w:color w:val="231A16"/>
                      <w:spacing w:val="-1"/>
                    </w:rPr>
                    <w:t>设置时间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41.7pt;margin-top:226.7pt;height:12.2pt;width:19.75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sz w:val="11"/>
                      <w:szCs w:val="11"/>
                    </w:rPr>
                  </w:pPr>
                  <w:r>
                    <w:rPr>
                      <w:rFonts w:ascii="Arial" w:hAnsi="Arial" w:eastAsia="Arial" w:cs="Arial"/>
                      <w:color w:val="231A16"/>
                      <w:spacing w:val="-10"/>
                      <w:sz w:val="19"/>
                      <w:szCs w:val="19"/>
                    </w:rPr>
                    <w:t>24</w:t>
                  </w:r>
                  <w:r>
                    <w:rPr>
                      <w:rFonts w:ascii="Arial" w:hAnsi="Arial" w:eastAsia="Arial" w:cs="Arial"/>
                      <w:color w:val="231A16"/>
                      <w:spacing w:val="-10"/>
                      <w:sz w:val="11"/>
                      <w:szCs w:val="11"/>
                    </w:rPr>
                    <w:t>h</w:t>
                  </w:r>
                  <w:r>
                    <w:rPr>
                      <w:rFonts w:ascii="Arial" w:hAnsi="Arial" w:eastAsia="Arial" w:cs="Arial"/>
                      <w:color w:val="231A16"/>
                      <w:spacing w:val="-6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8"/>
                      <w:sz w:val="11"/>
                      <w:szCs w:val="11"/>
                    </w:rPr>
                    <w:drawing>
                      <wp:inline distT="0" distB="0" distL="0" distR="0">
                        <wp:extent cx="53975" cy="36195"/>
                        <wp:effectExtent l="0" t="0" r="0" b="0"/>
                        <wp:docPr id="456" name="IM 4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" name="IM 456"/>
                                <pic:cNvPicPr/>
                              </pic:nvPicPr>
                              <pic:blipFill>
                                <a:blip r:embed="rId1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95" cy="36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71.05pt;margin-top:303pt;height:66.15pt;width:25.8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4" w:lineRule="auto"/>
                    <w:ind w:left="20"/>
                  </w:pPr>
                  <w:r>
                    <w:rPr>
                      <w:color w:val="231A16"/>
                      <w:spacing w:val="-1"/>
                    </w:rPr>
                    <w:t>冷热点</w:t>
                  </w: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68" w:line="184" w:lineRule="auto"/>
                    <w:ind w:left="35"/>
                  </w:pPr>
                  <w:r>
                    <w:rPr>
                      <w:color w:val="231A16"/>
                      <w:spacing w:val="-1"/>
                    </w:rPr>
                    <w:t>无线</w:t>
                  </w: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68" w:line="178" w:lineRule="auto"/>
                    <w:ind w:left="35"/>
                  </w:pPr>
                  <w:r>
                    <w:rPr>
                      <w:color w:val="231A16"/>
                      <w:spacing w:val="-1"/>
                    </w:rPr>
                    <w:t>量程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581660</wp:posOffset>
            </wp:positionH>
            <wp:positionV relativeFrom="page">
              <wp:posOffset>3799840</wp:posOffset>
            </wp:positionV>
            <wp:extent cx="220980" cy="105410"/>
            <wp:effectExtent l="0" t="0" r="0" b="0"/>
            <wp:wrapNone/>
            <wp:docPr id="458" name="IM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 45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0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8" o:spid="_x0000_s1068" style="position:absolute;left:0pt;margin-left:54.7pt;margin-top:334.35pt;height:6.7pt;width:6.55pt;mso-position-horizontal-relative:page;mso-position-vertical-relative:page;z-index:251683840;mso-width-relative:page;mso-height-relative:page;" fillcolor="#231F20" filled="t" stroked="f" coordsize="131,133" o:allowincell="f" path="m111,0l28,0,47,1,65,6,85,13,92,18,100,26,116,38,130,36,130,21,130,18,126,13,111,0xem34,61l28,62,12,69,2,86,0,112,13,127,38,133,55,126,65,110,65,81,52,66,34,61xem97,43l23,43,42,43,60,49,76,60,84,66,91,66,103,55,102,48,97,43xe"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574675</wp:posOffset>
            </wp:positionH>
            <wp:positionV relativeFrom="page">
              <wp:posOffset>1748155</wp:posOffset>
            </wp:positionV>
            <wp:extent cx="219710" cy="204470"/>
            <wp:effectExtent l="0" t="0" r="0" b="0"/>
            <wp:wrapNone/>
            <wp:docPr id="460" name="IM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 460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20014" cy="20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589280</wp:posOffset>
            </wp:positionH>
            <wp:positionV relativeFrom="page">
              <wp:posOffset>2218055</wp:posOffset>
            </wp:positionV>
            <wp:extent cx="191135" cy="75565"/>
            <wp:effectExtent l="0" t="0" r="0" b="0"/>
            <wp:wrapNone/>
            <wp:docPr id="462" name="IM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 46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91132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615315</wp:posOffset>
            </wp:positionH>
            <wp:positionV relativeFrom="page">
              <wp:posOffset>2148840</wp:posOffset>
            </wp:positionV>
            <wp:extent cx="132080" cy="217805"/>
            <wp:effectExtent l="0" t="0" r="0" b="0"/>
            <wp:wrapNone/>
            <wp:docPr id="464" name="IM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 464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2003" cy="21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color w:val="231F20"/>
          <w:spacing w:val="-3"/>
          <w:sz w:val="23"/>
          <w:szCs w:val="23"/>
        </w:rPr>
        <w:t>4.“设置”</w:t>
      </w:r>
      <w:r>
        <w:rPr>
          <w:rFonts w:ascii="Arial Unicode MS" w:hAnsi="Arial Unicode MS" w:eastAsia="Arial Unicode MS" w:cs="Arial Unicode MS"/>
          <w:color w:val="231F20"/>
          <w:spacing w:val="-40"/>
          <w:sz w:val="23"/>
          <w:szCs w:val="23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3"/>
          <w:sz w:val="23"/>
          <w:szCs w:val="23"/>
        </w:rPr>
        <w:t>子菜单</w:t>
      </w:r>
    </w:p>
    <w:p>
      <w:pPr>
        <w:pStyle w:val="2"/>
        <w:spacing w:before="205" w:line="227" w:lineRule="auto"/>
        <w:ind w:left="112" w:right="260" w:firstLine="1"/>
      </w:pPr>
      <w:r>
        <w:rPr>
          <w:color w:val="231F20"/>
          <w:spacing w:val="-1"/>
        </w:rPr>
        <w:t>按</w:t>
      </w:r>
      <w:r>
        <w:rPr>
          <w:color w:val="231F20"/>
          <w:spacing w:val="60"/>
          <w:w w:val="101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2"/>
        </w:rPr>
        <w:drawing>
          <wp:inline distT="0" distB="0" distL="0" distR="0">
            <wp:extent cx="76200" cy="73660"/>
            <wp:effectExtent l="0" t="0" r="0" b="0"/>
            <wp:docPr id="466" name="IM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 466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76834" cy="7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/MENU”键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在主菜单中选择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”</w:t>
      </w:r>
      <w:r>
        <w:drawing>
          <wp:inline distT="0" distB="0" distL="0" distR="0">
            <wp:extent cx="112395" cy="112395"/>
            <wp:effectExtent l="0" t="0" r="0" b="0"/>
            <wp:docPr id="468" name="IM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 468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12766" cy="1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”项, 再按  ”</w:t>
      </w:r>
      <w:r>
        <w:rPr>
          <w:position w:val="-4"/>
        </w:rPr>
        <w:drawing>
          <wp:inline distT="0" distB="0" distL="0" distR="0">
            <wp:extent cx="71755" cy="81915"/>
            <wp:effectExtent l="0" t="0" r="0" b="0"/>
            <wp:docPr id="470" name="IM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 470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键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,</w:t>
      </w:r>
      <w:r>
        <w:rPr>
          <w:color w:val="231F20"/>
          <w:spacing w:val="20"/>
          <w:w w:val="101"/>
        </w:rPr>
        <w:t xml:space="preserve">  </w:t>
      </w:r>
      <w:r>
        <w:rPr>
          <w:color w:val="231F20"/>
          <w:spacing w:val="-7"/>
        </w:rPr>
        <w:t>进入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7"/>
        </w:rPr>
        <w:t>”设置”子菜单。</w:t>
      </w:r>
    </w:p>
    <w:p>
      <w:pPr>
        <w:pStyle w:val="2"/>
        <w:spacing w:before="219" w:line="175" w:lineRule="auto"/>
        <w:ind w:left="371"/>
        <w:rPr>
          <w:sz w:val="28"/>
          <w:szCs w:val="28"/>
        </w:rPr>
      </w:pPr>
      <w:r>
        <w:pict>
          <v:shape id="_x0000_s1069" o:spid="_x0000_s1069" o:spt="202" type="#_x0000_t202" style="position:absolute;left:0pt;margin-left:4.45pt;margin-top:5.2pt;height:24.9pt;width:236.45pt;z-index:-251634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4658" w:type="dxa"/>
                    <w:tblInd w:w="35" w:type="dxa"/>
                    <w:tblBorders>
                      <w:top w:val="single" w:color="231A16" w:sz="12" w:space="0"/>
                      <w:left w:val="single" w:color="231A16" w:sz="12" w:space="0"/>
                      <w:bottom w:val="single" w:color="231A16" w:sz="12" w:space="0"/>
                      <w:right w:val="single" w:color="231A16" w:sz="12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637D90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8"/>
                  </w:tblGrid>
                  <w:tr>
                    <w:tblPrEx>
                      <w:tblBorders>
                        <w:top w:val="single" w:color="231A16" w:sz="12" w:space="0"/>
                        <w:left w:val="single" w:color="231A16" w:sz="12" w:space="0"/>
                        <w:bottom w:val="single" w:color="231A16" w:sz="12" w:space="0"/>
                        <w:right w:val="single" w:color="231A16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4658" w:type="dxa"/>
                        <w:shd w:val="clear" w:color="auto" w:fill="637D90"/>
                        <w:vAlign w:val="top"/>
                      </w:tcPr>
                      <w:p>
                        <w:pPr>
                          <w:pStyle w:val="6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231A16"/>
          <w:spacing w:val="-3"/>
          <w:sz w:val="28"/>
          <w:szCs w:val="28"/>
        </w:rPr>
        <w:t>设置</w:t>
      </w:r>
    </w:p>
    <w:tbl>
      <w:tblPr>
        <w:tblStyle w:val="5"/>
        <w:tblW w:w="1837" w:type="dxa"/>
        <w:tblInd w:w="112" w:type="dxa"/>
        <w:tblBorders>
          <w:top w:val="single" w:color="231A16" w:sz="4" w:space="0"/>
          <w:left w:val="single" w:color="231A16" w:sz="4" w:space="0"/>
          <w:bottom w:val="single" w:color="231A16" w:sz="4" w:space="0"/>
          <w:right w:val="single" w:color="231A16" w:sz="4" w:space="0"/>
          <w:insideH w:val="single" w:color="231A16" w:sz="4" w:space="0"/>
          <w:insideV w:val="single" w:color="231A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791"/>
      </w:tblGrid>
      <w:tr>
        <w:tblPrEx>
          <w:tblBorders>
            <w:top w:val="single" w:color="231A16" w:sz="4" w:space="0"/>
            <w:left w:val="single" w:color="231A16" w:sz="4" w:space="0"/>
            <w:bottom w:val="single" w:color="231A16" w:sz="4" w:space="0"/>
            <w:right w:val="single" w:color="231A16" w:sz="4" w:space="0"/>
            <w:insideH w:val="single" w:color="231A16" w:sz="4" w:space="0"/>
            <w:insideV w:val="single" w:color="231A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5" w:hRule="atLeast"/>
        </w:trPr>
        <w:tc>
          <w:tcPr>
            <w:tcW w:w="1046" w:type="dxa"/>
            <w:tcBorders>
              <w:right w:val="nil"/>
            </w:tcBorders>
            <w:shd w:val="clear" w:color="auto" w:fill="A9C4D8"/>
            <w:vAlign w:val="top"/>
          </w:tcPr>
          <w:p>
            <w:pPr>
              <w:spacing w:before="136" w:line="321" w:lineRule="exact"/>
              <w:ind w:firstLine="184"/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-532765</wp:posOffset>
                  </wp:positionH>
                  <wp:positionV relativeFrom="topMargin">
                    <wp:posOffset>1260475</wp:posOffset>
                  </wp:positionV>
                  <wp:extent cx="66040" cy="71120"/>
                  <wp:effectExtent l="0" t="0" r="0" b="0"/>
                  <wp:wrapNone/>
                  <wp:docPr id="472" name="IM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 472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4" cy="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70" o:spid="_x0000_s1070" style="position:absolute;left:0pt;margin-left:13.05pt;margin-top:225.35pt;height:7.05pt;width:13.2pt;mso-position-horizontal-relative:page;mso-position-vertical-relative:page;z-index:251686912;mso-width-relative:page;mso-height-relative:page;" fillcolor="#231F20" filled="t" stroked="f" coordsize="263,141" path="m127,0l49,18,2,58,0,68,6,75,12,76,21,76,25,73,36,63,50,53,74,38,93,33,113,28,133,26,225,26,223,25,206,15,187,8,167,3,147,1,127,0xem225,25l133,25,153,27,172,31,190,37,208,47,219,53,229,63,244,73,250,74,258,72,260,66,263,62,260,57,259,52,255,48,242,38,225,25xem135,44l73,58,32,97,42,108,51,108,70,92,86,83,110,74,130,71,213,71,211,69,193,59,175,51,155,46,135,44xem135,87l72,112,63,128,74,140,82,139,96,127,102,121,124,115,198,115,191,108,174,97,155,91,135,87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position w:val="-6"/>
              </w:rPr>
              <w:drawing>
                <wp:inline distT="0" distB="0" distL="0" distR="0">
                  <wp:extent cx="214630" cy="203835"/>
                  <wp:effectExtent l="0" t="0" r="0" b="0"/>
                  <wp:docPr id="474" name="IM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 474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4" cy="20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39" w:line="190" w:lineRule="exact"/>
              <w:ind w:firstLine="241"/>
            </w:pPr>
            <w:r>
              <w:rPr>
                <w:position w:val="-3"/>
              </w:rPr>
              <w:pict>
                <v:group id="_x0000_s1071" o:spid="_x0000_s1071" o:spt="203" style="height:9.5pt;width:10pt;" coordsize="200,190">
                  <o:lock v:ext="edit"/>
                  <v:shape id="_x0000_s1072" o:spid="_x0000_s1072" style="position:absolute;left:0;top:0;height:190;width:200;" fillcolor="#231A16" filled="t" stroked="f" coordsize="200,190" path="m85,0l30,27,0,87,0,112,5,132,68,182,120,190,141,182,189,137,199,95,199,85,172,30,110,2,85,0xe">
                    <v:fill on="t" focussize="0,0"/>
                    <v:stroke on="f"/>
                    <v:imagedata o:title=""/>
                    <o:lock v:ext="edit"/>
                  </v:shape>
                  <v:shape id="_x0000_s1073" o:spid="_x0000_s1073" style="position:absolute;left:97;top:14;height:167;width:93;" fillcolor="#FFFFFF" filled="t" stroked="f" coordsize="93,167" path="m50,0l35,0,15,5,0,9,0,167,75,160,93,127,90,104,75,40,50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6"/>
              <w:spacing w:line="373" w:lineRule="auto"/>
              <w:rPr>
                <w:sz w:val="21"/>
              </w:rPr>
            </w:pPr>
          </w:p>
          <w:p>
            <w:pPr>
              <w:spacing w:line="344" w:lineRule="exact"/>
              <w:ind w:firstLine="169"/>
            </w:pPr>
            <w:r>
              <w:rPr>
                <w:position w:val="-6"/>
              </w:rPr>
              <w:drawing>
                <wp:inline distT="0" distB="0" distL="0" distR="0">
                  <wp:extent cx="216535" cy="217805"/>
                  <wp:effectExtent l="0" t="0" r="0" b="0"/>
                  <wp:docPr id="476" name="IM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 476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57" cy="21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369" w:lineRule="auto"/>
              <w:rPr>
                <w:sz w:val="21"/>
              </w:rPr>
            </w:pPr>
          </w:p>
          <w:p>
            <w:pPr>
              <w:spacing w:before="1" w:line="216" w:lineRule="exact"/>
              <w:ind w:firstLine="365"/>
            </w:pPr>
            <w:r>
              <w:rPr>
                <w:position w:val="-4"/>
              </w:rPr>
              <w:pict>
                <v:shape id="_x0000_s1074" o:spid="_x0000_s1074" style="height:10.85pt;width:6.95pt;" fillcolor="#231A16" filled="t" stroked="f" coordsize="138,217" path="m66,0l7,52,0,113,1,132,36,203,75,216,88,216,100,212,111,206,125,195,135,180,65,180,57,177,28,106,30,85,66,35,138,35,133,26,91,1,66,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165" w:line="257" w:lineRule="exact"/>
              <w:ind w:firstLine="315"/>
            </w:pPr>
            <w:r>
              <w:rPr>
                <w:position w:val="-5"/>
              </w:rPr>
              <w:drawing>
                <wp:inline distT="0" distB="0" distL="0" distR="0">
                  <wp:extent cx="132715" cy="162560"/>
                  <wp:effectExtent l="0" t="0" r="0" b="0"/>
                  <wp:docPr id="478" name="IM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 478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" cy="16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389" w:lineRule="auto"/>
              <w:rPr>
                <w:sz w:val="21"/>
              </w:rPr>
            </w:pPr>
          </w:p>
          <w:p>
            <w:pPr>
              <w:spacing w:before="1" w:line="306" w:lineRule="exact"/>
              <w:ind w:firstLine="201"/>
            </w:pPr>
            <w:r>
              <w:rPr>
                <w:position w:val="-6"/>
              </w:rPr>
              <w:drawing>
                <wp:inline distT="0" distB="0" distL="0" distR="0">
                  <wp:extent cx="196215" cy="194310"/>
                  <wp:effectExtent l="0" t="0" r="0" b="0"/>
                  <wp:docPr id="480" name="IM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 480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11" cy="19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87" w:lineRule="auto"/>
              <w:rPr>
                <w:sz w:val="21"/>
              </w:rPr>
            </w:pPr>
          </w:p>
          <w:p>
            <w:pPr>
              <w:pStyle w:val="6"/>
              <w:spacing w:line="287" w:lineRule="auto"/>
              <w:rPr>
                <w:sz w:val="21"/>
              </w:rPr>
            </w:pPr>
          </w:p>
          <w:p>
            <w:pPr>
              <w:spacing w:before="1" w:line="296" w:lineRule="exact"/>
              <w:ind w:firstLine="234"/>
            </w:pPr>
            <w:r>
              <w:rPr>
                <w:position w:val="-5"/>
              </w:rPr>
              <w:drawing>
                <wp:inline distT="0" distB="0" distL="0" distR="0">
                  <wp:extent cx="160655" cy="187325"/>
                  <wp:effectExtent l="0" t="0" r="0" b="0"/>
                  <wp:docPr id="482" name="IM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 482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7" cy="18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1" w:lineRule="auto"/>
              <w:rPr>
                <w:sz w:val="21"/>
              </w:rPr>
            </w:pPr>
          </w:p>
          <w:p>
            <w:pPr>
              <w:pStyle w:val="6"/>
              <w:spacing w:line="242" w:lineRule="auto"/>
              <w:rPr>
                <w:sz w:val="21"/>
              </w:rPr>
            </w:pPr>
          </w:p>
          <w:p>
            <w:pPr>
              <w:spacing w:before="1" w:line="281" w:lineRule="exact"/>
              <w:ind w:firstLine="257"/>
            </w:pPr>
            <w:r>
              <w:rPr>
                <w:position w:val="-5"/>
              </w:rPr>
              <w:pict>
                <v:shape id="_x0000_s1075" o:spid="_x0000_s1075" style="height:14.1pt;width:9.5pt;" fillcolor="#231F20" filled="t" stroked="f" coordsize="190,282" path="m46,55l7,55,0,62,0,273,7,280,46,280,55,273,55,62,46,55xem110,135l71,135,64,143,64,273,71,281,110,281,119,273,119,143,110,135xem180,0l140,0,134,8,134,273,140,280,180,280,189,273,189,8,180,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91" w:type="dxa"/>
            <w:tcBorders>
              <w:left w:val="nil"/>
            </w:tcBorders>
            <w:shd w:val="clear" w:color="auto" w:fill="A9C4D8"/>
            <w:vAlign w:val="top"/>
          </w:tcPr>
          <w:p>
            <w:pPr>
              <w:spacing w:before="236" w:line="4905" w:lineRule="exact"/>
              <w:ind w:firstLine="517"/>
            </w:pPr>
            <w:r>
              <w:rPr>
                <w:position w:val="-98"/>
              </w:rPr>
              <w:drawing>
                <wp:inline distT="0" distB="0" distL="0" distR="0">
                  <wp:extent cx="103505" cy="3114675"/>
                  <wp:effectExtent l="0" t="0" r="0" b="0"/>
                  <wp:docPr id="484" name="IM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 484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3" cy="311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24" w:line="177" w:lineRule="auto"/>
        <w:ind w:left="2190"/>
      </w:pPr>
      <w:r>
        <w:rPr>
          <w:color w:val="231F20"/>
          <w:spacing w:val="-5"/>
        </w:rPr>
        <w:t>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4</w:t>
      </w:r>
    </w:p>
    <w:p>
      <w:pPr>
        <w:spacing w:line="177" w:lineRule="auto"/>
        <w:sectPr>
          <w:footerReference r:id="rId30" w:type="default"/>
          <w:pgSz w:w="5953" w:h="8230"/>
          <w:pgMar w:top="400" w:right="533" w:bottom="488" w:left="620" w:header="0" w:footer="319" w:gutter="0"/>
          <w:cols w:space="720" w:num="1"/>
        </w:sectPr>
      </w:pPr>
    </w:p>
    <w:p>
      <w:pPr>
        <w:pStyle w:val="2"/>
        <w:spacing w:before="274" w:line="189" w:lineRule="auto"/>
        <w:ind w:left="44"/>
        <w:rPr>
          <w:sz w:val="19"/>
          <w:szCs w:val="19"/>
        </w:rPr>
      </w:pPr>
      <w:r>
        <w:rPr>
          <w:color w:val="231F20"/>
          <w:spacing w:val="5"/>
          <w:sz w:val="19"/>
          <w:szCs w:val="19"/>
        </w:rPr>
        <w:t>4.1.</w:t>
      </w:r>
      <w:r>
        <w:rPr>
          <w:color w:val="231F20"/>
          <w:spacing w:val="-32"/>
          <w:sz w:val="19"/>
          <w:szCs w:val="19"/>
        </w:rPr>
        <w:t xml:space="preserve"> </w:t>
      </w:r>
      <w:r>
        <w:rPr>
          <w:color w:val="231F20"/>
          <w:spacing w:val="5"/>
          <w:sz w:val="19"/>
          <w:szCs w:val="19"/>
        </w:rPr>
        <w:t>自动关机设</w:t>
      </w:r>
      <w:r>
        <w:rPr>
          <w:strike/>
          <w:color w:val="231F20"/>
          <w:spacing w:val="5"/>
          <w:sz w:val="19"/>
          <w:szCs w:val="19"/>
        </w:rPr>
        <w:t>置</w:t>
      </w:r>
    </w:p>
    <w:p>
      <w:pPr>
        <w:pStyle w:val="2"/>
        <w:spacing w:before="124" w:line="226" w:lineRule="auto"/>
        <w:ind w:left="14" w:right="169" w:firstLine="29"/>
        <w:jc w:val="both"/>
      </w:pPr>
      <w:r>
        <w:rPr>
          <w:color w:val="231F20"/>
          <w:spacing w:val="2"/>
          <w:position w:val="1"/>
        </w:rPr>
        <w:t>进入”设置”子菜单后,</w:t>
      </w:r>
      <w:r>
        <w:rPr>
          <w:color w:val="231F20"/>
          <w:spacing w:val="47"/>
          <w:position w:val="1"/>
        </w:rPr>
        <w:t xml:space="preserve"> </w:t>
      </w:r>
      <w:r>
        <w:rPr>
          <w:color w:val="231F20"/>
          <w:spacing w:val="2"/>
          <w:position w:val="1"/>
        </w:rPr>
        <w:t>选择”</w:t>
      </w:r>
      <w:r>
        <w:rPr>
          <w:position w:val="-4"/>
        </w:rPr>
        <w:drawing>
          <wp:inline distT="0" distB="0" distL="0" distR="0">
            <wp:extent cx="123825" cy="104775"/>
            <wp:effectExtent l="0" t="0" r="0" b="0"/>
            <wp:docPr id="486" name="IM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 486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24098" cy="1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spacing w:val="2"/>
          <w:position w:val="-1"/>
        </w:rPr>
        <w:t>”  (自动关机)</w:t>
      </w:r>
      <w:r>
        <w:rPr>
          <w:color w:val="231F20"/>
          <w:spacing w:val="44"/>
          <w:w w:val="101"/>
          <w:position w:val="-1"/>
        </w:rPr>
        <w:t xml:space="preserve"> </w:t>
      </w:r>
      <w:r>
        <w:rPr>
          <w:color w:val="231F20"/>
          <w:spacing w:val="2"/>
          <w:position w:val="-1"/>
        </w:rPr>
        <w:t>后</w:t>
      </w:r>
      <w:r>
        <w:rPr>
          <w:color w:val="231F20"/>
          <w:spacing w:val="-24"/>
          <w:position w:val="-1"/>
        </w:rPr>
        <w:t xml:space="preserve"> </w:t>
      </w:r>
      <w:r>
        <w:rPr>
          <w:color w:val="231F20"/>
          <w:spacing w:val="2"/>
          <w:position w:val="-1"/>
        </w:rPr>
        <w:t>,</w:t>
      </w:r>
      <w:r>
        <w:rPr>
          <w:color w:val="231F20"/>
          <w:spacing w:val="41"/>
          <w:position w:val="-1"/>
        </w:rPr>
        <w:t xml:space="preserve"> </w:t>
      </w:r>
      <w:r>
        <w:rPr>
          <w:color w:val="231F20"/>
          <w:spacing w:val="2"/>
          <w:position w:val="-1"/>
        </w:rPr>
        <w:t>按导航</w:t>
      </w:r>
      <w:r>
        <w:rPr>
          <w:color w:val="231F20"/>
          <w:position w:val="-1"/>
        </w:rPr>
        <w:t xml:space="preserve"> </w:t>
      </w:r>
      <w:r>
        <w:rPr>
          <w:color w:val="231F20"/>
          <w:spacing w:val="-2"/>
        </w:rPr>
        <w:t>键中的  ”</w:t>
      </w:r>
      <w:r>
        <w:rPr>
          <w:position w:val="-3"/>
        </w:rPr>
        <w:drawing>
          <wp:inline distT="0" distB="0" distL="0" distR="0">
            <wp:extent cx="73025" cy="82550"/>
            <wp:effectExtent l="0" t="0" r="0" b="0"/>
            <wp:docPr id="488" name="IM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 488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3"/>
          <w:w w:val="101"/>
        </w:rPr>
        <w:t xml:space="preserve"> </w:t>
      </w:r>
      <w:r>
        <w:rPr>
          <w:color w:val="231F20"/>
          <w:spacing w:val="-2"/>
        </w:rPr>
        <w:t>”键进入自动关机设置。可设置为不自动关机或 5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分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钟关机或 20 分钟关机。</w:t>
      </w:r>
    </w:p>
    <w:p>
      <w:pPr>
        <w:pStyle w:val="2"/>
        <w:spacing w:before="285" w:line="189" w:lineRule="auto"/>
        <w:rPr>
          <w:sz w:val="19"/>
          <w:szCs w:val="19"/>
        </w:rPr>
      </w:pPr>
      <w:r>
        <w:rPr>
          <w:color w:val="231F20"/>
          <w:spacing w:val="6"/>
          <w:sz w:val="19"/>
          <w:szCs w:val="19"/>
        </w:rPr>
        <w:t>4.2. 亮都设</w:t>
      </w:r>
      <w:r>
        <w:rPr>
          <w:strike/>
          <w:color w:val="231F20"/>
          <w:spacing w:val="6"/>
          <w:sz w:val="19"/>
          <w:szCs w:val="19"/>
        </w:rPr>
        <w:t>置</w:t>
      </w:r>
    </w:p>
    <w:p>
      <w:pPr>
        <w:pStyle w:val="2"/>
        <w:spacing w:before="131" w:line="227" w:lineRule="auto"/>
        <w:ind w:left="16" w:right="83"/>
      </w:pPr>
      <w:r>
        <w:rPr>
          <w:color w:val="231F20"/>
          <w:spacing w:val="-4"/>
        </w:rPr>
        <w:t>选择</w:t>
      </w:r>
      <w:r>
        <w:rPr>
          <w:color w:val="231F20"/>
          <w:spacing w:val="43"/>
          <w:w w:val="101"/>
        </w:rPr>
        <w:t xml:space="preserve"> </w:t>
      </w:r>
      <w:r>
        <w:rPr>
          <w:color w:val="231F20"/>
          <w:spacing w:val="-4"/>
        </w:rPr>
        <w:t>”</w:t>
      </w:r>
      <w:r>
        <w:rPr>
          <w:strike/>
          <w:color w:val="231F20"/>
          <w:spacing w:val="-17"/>
        </w:rPr>
        <w:t xml:space="preserve"> </w:t>
      </w:r>
      <w:r>
        <w:rPr>
          <w:position w:val="-7"/>
        </w:rPr>
        <w:drawing>
          <wp:inline distT="0" distB="0" distL="0" distR="0">
            <wp:extent cx="122555" cy="147320"/>
            <wp:effectExtent l="0" t="0" r="0" b="0"/>
            <wp:docPr id="490" name="IM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 490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23113" cy="1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6"/>
        </w:rPr>
        <w:t xml:space="preserve"> </w:t>
      </w:r>
      <w:r>
        <w:rPr>
          <w:strike/>
          <w:color w:val="231F20"/>
          <w:spacing w:val="-16"/>
        </w:rPr>
        <w:t xml:space="preserve"> 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”(亮度)后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按导航键中的  ”</w:t>
      </w:r>
      <w:r>
        <w:rPr>
          <w:position w:val="-3"/>
        </w:rPr>
        <w:drawing>
          <wp:inline distT="0" distB="0" distL="0" distR="0">
            <wp:extent cx="73025" cy="82550"/>
            <wp:effectExtent l="0" t="0" r="0" b="0"/>
            <wp:docPr id="492" name="IM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 492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-4"/>
        </w:rPr>
        <w:t>”</w:t>
      </w:r>
      <w:r>
        <w:rPr>
          <w:color w:val="231F20"/>
          <w:spacing w:val="-5"/>
        </w:rPr>
        <w:t>键进入亮度设置。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可设置为低亮或中亮或高亮。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1" w:line="190" w:lineRule="auto"/>
        <w:ind w:left="28"/>
        <w:rPr>
          <w:sz w:val="19"/>
          <w:szCs w:val="19"/>
        </w:rPr>
      </w:pPr>
      <w:r>
        <w:rPr>
          <w:color w:val="231F20"/>
          <w:spacing w:val="6"/>
          <w:sz w:val="19"/>
          <w:szCs w:val="19"/>
        </w:rPr>
        <w:t>4.3. 语言设</w:t>
      </w:r>
      <w:r>
        <w:rPr>
          <w:strike/>
          <w:color w:val="231F20"/>
          <w:spacing w:val="6"/>
          <w:sz w:val="19"/>
          <w:szCs w:val="19"/>
        </w:rPr>
        <w:t>置</w:t>
      </w:r>
    </w:p>
    <w:p>
      <w:pPr>
        <w:pStyle w:val="2"/>
        <w:spacing w:before="117" w:line="213" w:lineRule="auto"/>
        <w:ind w:left="28"/>
      </w:pPr>
      <w:r>
        <w:rPr>
          <w:color w:val="231F20"/>
          <w:spacing w:val="5"/>
        </w:rPr>
        <w:t>选择”</w:t>
      </w:r>
      <w:r>
        <w:rPr>
          <w:color w:val="231F20"/>
          <w:spacing w:val="21"/>
          <w:w w:val="102"/>
        </w:rPr>
        <w:t xml:space="preserve"> </w:t>
      </w:r>
      <w:r>
        <w:rPr>
          <w:position w:val="3"/>
        </w:rPr>
        <w:drawing>
          <wp:inline distT="0" distB="0" distL="0" distR="0">
            <wp:extent cx="95250" cy="41910"/>
            <wp:effectExtent l="0" t="0" r="0" b="0"/>
            <wp:docPr id="494" name="IM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 494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95883" cy="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  <w:spacing w:val="5"/>
        </w:rPr>
        <w:t>”(语言)</w:t>
      </w:r>
      <w:r>
        <w:rPr>
          <w:color w:val="231F20"/>
          <w:spacing w:val="44"/>
          <w:w w:val="101"/>
        </w:rPr>
        <w:t xml:space="preserve"> </w:t>
      </w:r>
      <w:r>
        <w:rPr>
          <w:color w:val="231F20"/>
          <w:spacing w:val="5"/>
        </w:rPr>
        <w:t>后,</w:t>
      </w:r>
      <w:r>
        <w:rPr>
          <w:color w:val="231F20"/>
          <w:spacing w:val="42"/>
          <w:w w:val="102"/>
        </w:rPr>
        <w:t xml:space="preserve"> </w:t>
      </w:r>
      <w:r>
        <w:rPr>
          <w:color w:val="231F20"/>
          <w:spacing w:val="5"/>
        </w:rPr>
        <w:t xml:space="preserve">按导航键中的” </w:t>
      </w:r>
      <w:r>
        <w:drawing>
          <wp:inline distT="0" distB="0" distL="0" distR="0">
            <wp:extent cx="73025" cy="82550"/>
            <wp:effectExtent l="0" t="0" r="0" b="0"/>
            <wp:docPr id="496" name="IM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 496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”键进入语言设置。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有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4 种语言可供选择: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1"/>
        </w:rPr>
        <w:t>英语、中文、意大利语、德语。</w:t>
      </w:r>
    </w:p>
    <w:p>
      <w:pPr>
        <w:pStyle w:val="2"/>
        <w:spacing w:before="163" w:line="190" w:lineRule="auto"/>
        <w:ind w:left="44"/>
        <w:rPr>
          <w:sz w:val="19"/>
          <w:szCs w:val="19"/>
        </w:rPr>
      </w:pPr>
      <w:r>
        <w:rPr>
          <w:color w:val="231F20"/>
          <w:spacing w:val="7"/>
          <w:sz w:val="19"/>
          <w:szCs w:val="19"/>
        </w:rPr>
        <w:t>4.4. 温度单位设</w:t>
      </w:r>
      <w:r>
        <w:rPr>
          <w:strike/>
          <w:color w:val="231F20"/>
          <w:spacing w:val="7"/>
          <w:sz w:val="19"/>
          <w:szCs w:val="19"/>
        </w:rPr>
        <w:t>置</w:t>
      </w:r>
    </w:p>
    <w:p>
      <w:pPr>
        <w:pStyle w:val="2"/>
        <w:spacing w:before="210" w:line="227" w:lineRule="auto"/>
        <w:ind w:left="15" w:right="100"/>
      </w:pPr>
      <w:r>
        <w:rPr>
          <w:color w:val="231F20"/>
          <w:spacing w:val="-1"/>
        </w:rPr>
        <w:t>选择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3"/>
        </w:rPr>
        <w:drawing>
          <wp:inline distT="0" distB="0" distL="0" distR="0">
            <wp:extent cx="128905" cy="78105"/>
            <wp:effectExtent l="0" t="0" r="0" b="0"/>
            <wp:docPr id="498" name="IM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 498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”(温度单位)后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,</w:t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-1"/>
        </w:rPr>
        <w:t>按导航键中的  ”</w:t>
      </w:r>
      <w:r>
        <w:rPr>
          <w:position w:val="-3"/>
        </w:rPr>
        <w:drawing>
          <wp:inline distT="0" distB="0" distL="0" distR="0">
            <wp:extent cx="73025" cy="81915"/>
            <wp:effectExtent l="0" t="0" r="0" b="0"/>
            <wp:docPr id="500" name="IM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 500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”</w:t>
      </w:r>
      <w:r>
        <w:rPr>
          <w:color w:val="231F20"/>
          <w:spacing w:val="-2"/>
        </w:rPr>
        <w:t>键进入温度单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位设置。可设置为摄氏度或华氏度。</w:t>
      </w:r>
    </w:p>
    <w:p>
      <w:pPr>
        <w:pStyle w:val="2"/>
        <w:spacing w:before="280" w:line="189" w:lineRule="auto"/>
        <w:ind w:left="38"/>
        <w:rPr>
          <w:sz w:val="19"/>
          <w:szCs w:val="19"/>
        </w:rPr>
      </w:pPr>
      <w:r>
        <w:rPr>
          <w:color w:val="231F20"/>
          <w:spacing w:val="7"/>
          <w:sz w:val="19"/>
          <w:szCs w:val="19"/>
        </w:rPr>
        <w:t>4.5. 时间格式设</w:t>
      </w:r>
      <w:r>
        <w:rPr>
          <w:strike/>
          <w:color w:val="231F20"/>
          <w:spacing w:val="7"/>
          <w:sz w:val="19"/>
          <w:szCs w:val="19"/>
        </w:rPr>
        <w:t>置</w:t>
      </w:r>
    </w:p>
    <w:p>
      <w:pPr>
        <w:pStyle w:val="2"/>
        <w:spacing w:before="141" w:line="226" w:lineRule="auto"/>
        <w:ind w:left="16" w:right="116" w:firstLine="2"/>
      </w:pPr>
      <w:r>
        <w:rPr>
          <w:color w:val="231F20"/>
          <w:spacing w:val="-3"/>
        </w:rPr>
        <w:t>选择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3"/>
        </w:rPr>
        <w:t>”</w:t>
      </w:r>
      <w:r>
        <w:rPr>
          <w:rFonts w:ascii="Arial" w:hAnsi="Arial" w:eastAsia="Arial" w:cs="Arial"/>
          <w:color w:val="231F20"/>
          <w:spacing w:val="-3"/>
          <w:position w:val="2"/>
          <w:sz w:val="12"/>
          <w:szCs w:val="12"/>
        </w:rPr>
        <w:t>24</w:t>
      </w:r>
      <w:r>
        <w:rPr>
          <w:position w:val="1"/>
          <w:sz w:val="12"/>
          <w:szCs w:val="12"/>
        </w:rPr>
        <w:drawing>
          <wp:inline distT="0" distB="0" distL="0" distR="0">
            <wp:extent cx="61595" cy="82550"/>
            <wp:effectExtent l="0" t="0" r="0" b="0"/>
            <wp:docPr id="502" name="IM 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 502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62223" cy="8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F20"/>
          <w:spacing w:val="-3"/>
          <w:position w:val="2"/>
          <w:sz w:val="7"/>
          <w:szCs w:val="7"/>
        </w:rPr>
        <w:t xml:space="preserve">h        </w:t>
      </w:r>
      <w:r>
        <w:rPr>
          <w:color w:val="231F20"/>
          <w:spacing w:val="-3"/>
        </w:rPr>
        <w:t>”(时间格式)后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,</w:t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-3"/>
        </w:rPr>
        <w:t>按导航键中的  ”</w:t>
      </w:r>
      <w:r>
        <w:rPr>
          <w:position w:val="-3"/>
        </w:rPr>
        <w:drawing>
          <wp:inline distT="0" distB="0" distL="0" distR="0">
            <wp:extent cx="73660" cy="82550"/>
            <wp:effectExtent l="0" t="0" r="0" b="0"/>
            <wp:docPr id="504" name="IM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 504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73716" cy="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”键进入时间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格式设置。可设置为 24 小时制或 12 小时制。</w:t>
      </w:r>
    </w:p>
    <w:p>
      <w:pPr>
        <w:spacing w:line="226" w:lineRule="auto"/>
        <w:sectPr>
          <w:footerReference r:id="rId31" w:type="default"/>
          <w:pgSz w:w="5953" w:h="8230"/>
          <w:pgMar w:top="400" w:right="585" w:bottom="488" w:left="735" w:header="0" w:footer="319" w:gutter="0"/>
          <w:cols w:space="720" w:num="1"/>
        </w:sectPr>
      </w:pPr>
    </w:p>
    <w:p>
      <w:pPr>
        <w:pStyle w:val="2"/>
        <w:spacing w:before="223" w:line="189" w:lineRule="auto"/>
        <w:ind w:left="325"/>
        <w:rPr>
          <w:sz w:val="19"/>
          <w:szCs w:val="19"/>
        </w:rPr>
      </w:pPr>
      <w:r>
        <w:pict>
          <v:group id="_x0000_s1076" o:spid="_x0000_s1076" o:spt="203" style="position:absolute;left:0pt;margin-left:67.4pt;margin-top:86.5pt;height:151pt;width:15.7pt;mso-position-horizontal-relative:page;mso-position-vertical-relative:page;z-index:251700224;mso-width-relative:page;mso-height-relative:page;" coordsize="313,3020" o:allowincell="f">
            <o:lock v:ext="edit"/>
            <v:rect id="_x0000_s1077" o:spid="_x0000_s1077" o:spt="1" style="position:absolute;left:0;top:0;height:3020;width:313;" fillcolor="#ACC9D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8" o:spid="_x0000_s1078" o:spt="75" type="#_x0000_t75" style="position:absolute;left:154;top:1293;height:143;width:105;" filled="f" stroked="f" coordsize="21600,21600">
              <v:path/>
              <v:fill on="f" focussize="0,0"/>
              <v:stroke on="f"/>
              <v:imagedata r:id="rId171" o:title=""/>
              <o:lock v:ext="edit" aspectratio="t"/>
            </v:shape>
            <v:shape id="_x0000_s1079" o:spid="_x0000_s1079" o:spt="202" type="#_x0000_t202" style="position:absolute;left:-8;top:38;height:2967;width:33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71" w:lineRule="exact"/>
                      <w:ind w:firstLine="108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1600" cy="108585"/>
                          <wp:effectExtent l="0" t="0" r="0" b="0"/>
                          <wp:docPr id="506" name="IM 50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6" name="IM 506"/>
                                  <pic:cNvPicPr/>
                                </pic:nvPicPr>
                                <pic:blipFill>
                                  <a:blip r:embed="rId17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8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38" w:line="176" w:lineRule="exact"/>
                      <w:ind w:firstLine="89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4775" cy="111760"/>
                          <wp:effectExtent l="0" t="0" r="0" b="0"/>
                          <wp:docPr id="508" name="IM 50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8" name="IM 508"/>
                                  <pic:cNvPicPr/>
                                </pic:nvPicPr>
                                <pic:blipFill>
                                  <a:blip r:embed="rId17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808" cy="1118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32" w:line="197" w:lineRule="exact"/>
                      <w:ind w:firstLine="96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8585" cy="124460"/>
                          <wp:effectExtent l="0" t="0" r="0" b="0"/>
                          <wp:docPr id="510" name="IM 5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0" name="IM 510"/>
                                  <pic:cNvPicPr/>
                                </pic:nvPicPr>
                                <pic:blipFill>
                                  <a:blip r:embed="rId17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194" cy="1249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77" w:line="119" w:lineRule="exact"/>
                      <w:ind w:firstLine="177"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41910" cy="75565"/>
                          <wp:effectExtent l="0" t="0" r="0" b="0"/>
                          <wp:docPr id="512" name="IM 5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2" name="IM 512"/>
                                  <pic:cNvPicPr/>
                                </pic:nvPicPr>
                                <pic:blipFill>
                                  <a:blip r:embed="rId17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544" cy="75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79" w:line="191" w:lineRule="auto"/>
                      <w:ind w:left="72"/>
                      <w:rPr>
                        <w:rFonts w:ascii="Arial" w:hAnsi="Arial" w:eastAsia="Arial" w:cs="Arial"/>
                        <w:sz w:val="5"/>
                        <w:szCs w:val="5"/>
                      </w:rPr>
                    </w:pPr>
                    <w:r>
                      <w:rPr>
                        <w:rFonts w:ascii="Arial" w:hAnsi="Arial" w:eastAsia="Arial" w:cs="Arial"/>
                        <w:color w:val="231F20"/>
                        <w:spacing w:val="-3"/>
                        <w:w w:val="90"/>
                        <w:sz w:val="10"/>
                        <w:szCs w:val="10"/>
                      </w:rPr>
                      <w:t>24</w:t>
                    </w:r>
                    <w:r>
                      <w:rPr>
                        <w:rFonts w:ascii="Arial" w:hAnsi="Arial" w:eastAsia="Arial" w:cs="Arial"/>
                        <w:color w:val="231F20"/>
                        <w:spacing w:val="4"/>
                        <w:sz w:val="5"/>
                        <w:szCs w:val="5"/>
                      </w:rPr>
                      <w:t>h</w:t>
                    </w:r>
                    <w:r>
                      <w:rPr>
                        <w:rFonts w:ascii="Arial" w:hAnsi="Arial" w:eastAsia="Arial" w:cs="Arial"/>
                        <w:color w:val="231F20"/>
                        <w:sz w:val="5"/>
                        <w:szCs w:val="5"/>
                      </w:rPr>
                      <w:t xml:space="preserve">    </w:t>
                    </w:r>
                  </w:p>
                  <w:p>
                    <w:pPr>
                      <w:spacing w:before="123" w:line="337" w:lineRule="exact"/>
                      <w:ind w:firstLine="20"/>
                    </w:pPr>
                    <w:r>
                      <w:rPr>
                        <w:position w:val="-6"/>
                      </w:rPr>
                      <w:drawing>
                        <wp:inline distT="0" distB="0" distL="0" distR="0">
                          <wp:extent cx="189230" cy="213995"/>
                          <wp:effectExtent l="0" t="0" r="0" b="0"/>
                          <wp:docPr id="514" name="IM 5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4" name="IM 514"/>
                                  <pic:cNvPicPr/>
                                </pic:nvPicPr>
                                <pic:blipFill>
                                  <a:blip r:embed="rId17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64" cy="213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01" w:line="146" w:lineRule="exact"/>
                      <w:ind w:firstLine="123"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81915" cy="92075"/>
                          <wp:effectExtent l="0" t="0" r="0" b="0"/>
                          <wp:docPr id="516" name="IM 5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6" name="IM 516"/>
                                  <pic:cNvPicPr/>
                                </pic:nvPicPr>
                                <pic:blipFill>
                                  <a:blip r:embed="rId17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511" cy="926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66" w:line="135" w:lineRule="exact"/>
                      <w:ind w:firstLine="93"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109220" cy="85725"/>
                          <wp:effectExtent l="0" t="0" r="0" b="0"/>
                          <wp:docPr id="518" name="IM 5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8" name="IM 518"/>
                                  <pic:cNvPicPr/>
                                </pic:nvPicPr>
                                <pic:blipFill>
                                  <a:blip r:embed="rId18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854" cy="85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70" w:line="185" w:lineRule="exact"/>
                      <w:ind w:firstLine="120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77470" cy="117475"/>
                          <wp:effectExtent l="0" t="0" r="0" b="0"/>
                          <wp:docPr id="520" name="IM 5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0" name="IM 520"/>
                                  <pic:cNvPicPr/>
                                </pic:nvPicPr>
                                <pic:blipFill>
                                  <a:blip r:embed="rId18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04" cy="117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72" w:line="208" w:lineRule="exact"/>
                      <w:ind w:firstLine="75"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32080" cy="132080"/>
                          <wp:effectExtent l="0" t="0" r="0" b="0"/>
                          <wp:docPr id="522" name="IM 5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2" name="IM 522"/>
                                  <pic:cNvPicPr/>
                                </pic:nvPicPr>
                                <pic:blipFill>
                                  <a:blip r:embed="rId18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12" cy="1320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0" o:spid="_x0000_s1080" o:spt="75" type="#_x0000_t75" style="position:absolute;left:93;top:1991;height:173;width:165;" filled="f" stroked="f" coordsize="21600,21600">
              <v:path/>
              <v:fill on="f" focussize="0,0"/>
              <v:stroke on="f"/>
              <v:imagedata r:id="rId172" o:title=""/>
              <o:lock v:ext="edit" aspectratio="t"/>
            </v:shape>
            <v:shape id="_x0000_s1081" o:spid="_x0000_s1081" o:spt="75" type="#_x0000_t75" style="position:absolute;left:87;top:1050;height:100;width:153;" filled="f" stroked="f" coordsize="21600,21600">
              <v:path/>
              <v:fill on="f" focussize="0,0"/>
              <v:stroke on="f"/>
              <v:imagedata r:id="rId173" o:title=""/>
              <o:lock v:ext="edit" aspectratio="t"/>
            </v:shape>
          </v:group>
        </w:pict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650875</wp:posOffset>
            </wp:positionH>
            <wp:positionV relativeFrom="page">
              <wp:posOffset>2159635</wp:posOffset>
            </wp:positionV>
            <wp:extent cx="199390" cy="856615"/>
            <wp:effectExtent l="0" t="0" r="0" b="0"/>
            <wp:wrapNone/>
            <wp:docPr id="524" name="IM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 524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856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6"/>
          <w:sz w:val="19"/>
          <w:szCs w:val="19"/>
        </w:rPr>
        <w:t>4.6</w:t>
      </w:r>
      <w:r>
        <w:rPr>
          <w:color w:val="231F20"/>
          <w:spacing w:val="6"/>
          <w:sz w:val="19"/>
          <w:szCs w:val="19"/>
          <w:u w:val="single" w:color="auto"/>
        </w:rPr>
        <w:t xml:space="preserve">. </w:t>
      </w:r>
      <w:r>
        <w:rPr>
          <w:color w:val="231F20"/>
          <w:spacing w:val="6"/>
          <w:sz w:val="19"/>
          <w:szCs w:val="19"/>
        </w:rPr>
        <w:t>时间设</w:t>
      </w:r>
      <w:r>
        <w:rPr>
          <w:strike/>
          <w:color w:val="231F20"/>
          <w:spacing w:val="6"/>
          <w:sz w:val="19"/>
          <w:szCs w:val="19"/>
        </w:rPr>
        <w:t>置</w:t>
      </w:r>
    </w:p>
    <w:p>
      <w:pPr>
        <w:pStyle w:val="2"/>
        <w:spacing w:before="141" w:line="226" w:lineRule="auto"/>
        <w:ind w:left="302" w:right="55" w:hanging="7"/>
      </w:pPr>
      <w:r>
        <w:rPr>
          <w:color w:val="231F20"/>
          <w:spacing w:val="-4"/>
        </w:rPr>
        <w:t>选择</w:t>
      </w:r>
      <w:r>
        <w:rPr>
          <w:color w:val="231F20"/>
          <w:spacing w:val="56"/>
          <w:w w:val="101"/>
        </w:rPr>
        <w:t xml:space="preserve"> </w:t>
      </w:r>
      <w:r>
        <w:rPr>
          <w:color w:val="231F20"/>
          <w:spacing w:val="-4"/>
        </w:rPr>
        <w:t>”</w:t>
      </w:r>
      <w:r>
        <w:rPr>
          <w:position w:val="-4"/>
        </w:rPr>
        <w:drawing>
          <wp:inline distT="0" distB="0" distL="0" distR="0">
            <wp:extent cx="98425" cy="112395"/>
            <wp:effectExtent l="0" t="0" r="0" b="0"/>
            <wp:docPr id="526" name="IM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 526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99021" cy="11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”  (设置时间)  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，按导航键中的  ”</w:t>
      </w:r>
      <w:r>
        <w:rPr>
          <w:position w:val="-4"/>
        </w:rPr>
        <w:drawing>
          <wp:inline distT="0" distB="0" distL="0" distR="0">
            <wp:extent cx="73025" cy="82550"/>
            <wp:effectExtent l="0" t="0" r="0" b="0"/>
            <wp:docPr id="528" name="IM 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 528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”键进入设置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时间,如下图。</w:t>
      </w:r>
    </w:p>
    <w:p>
      <w:pPr>
        <w:spacing w:before="20"/>
      </w:pPr>
    </w:p>
    <w:tbl>
      <w:tblPr>
        <w:tblStyle w:val="5"/>
        <w:tblW w:w="870" w:type="dxa"/>
        <w:tblInd w:w="115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402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70" w:type="dxa"/>
            <w:gridSpan w:val="2"/>
            <w:tcBorders>
              <w:bottom w:val="single" w:color="231F20" w:sz="12" w:space="0"/>
            </w:tcBorders>
            <w:shd w:val="clear" w:color="auto" w:fill="7091AA"/>
            <w:vAlign w:val="top"/>
          </w:tcPr>
          <w:p>
            <w:pPr>
              <w:spacing w:before="79" w:line="192" w:lineRule="auto"/>
              <w:ind w:left="13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13"/>
                <w:szCs w:val="13"/>
              </w:rPr>
              <w:t>设置时间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8" w:type="dxa"/>
            <w:tcBorders>
              <w:top w:val="single" w:color="231F20" w:sz="12" w:space="0"/>
              <w:bottom w:val="single" w:color="231F20" w:sz="12" w:space="0"/>
              <w:right w:val="single" w:color="231F20" w:sz="12" w:space="0"/>
            </w:tcBorders>
            <w:vAlign w:val="top"/>
          </w:tcPr>
          <w:p>
            <w:pPr>
              <w:spacing w:before="41" w:line="183" w:lineRule="auto"/>
              <w:ind w:left="36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99200" behindDoc="1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-21590</wp:posOffset>
                      </wp:positionV>
                      <wp:extent cx="550545" cy="176530"/>
                      <wp:effectExtent l="0" t="0" r="0" b="0"/>
                      <wp:wrapNone/>
                      <wp:docPr id="530" name="Rect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3814" y="-22079"/>
                                <a:ext cx="550544" cy="1765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E7E9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530" o:spid="_x0000_s1026" o:spt="1" style="position:absolute;left:0pt;margin-left:-0.3pt;margin-top:-1.7pt;height:13.9pt;width:43.35pt;z-index:-251617280;mso-width-relative:page;mso-height-relative:page;" fillcolor="#5E7E92" filled="t" stroked="f" coordsize="21600,21600" o:gfxdata="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xcvK/UAAAABgEAAA8AAAAAAAAAAQAgAAAAIgAAAGRycy9kb3ducmV2LnhtbFBL&#10;AQIUABQAAAAIAIdO4kARdWeMMwIAAG4EAAAOAAAAAAAAAAEAIAAAACMBAABkcnMvZTJvRG9jLnht&#10;bFBLBQYAAAAABgAGAFkBAADI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1"/>
                <w:szCs w:val="11"/>
              </w:rPr>
              <w:t>年</w:t>
            </w:r>
          </w:p>
        </w:tc>
        <w:tc>
          <w:tcPr>
            <w:tcW w:w="402" w:type="dxa"/>
            <w:tcBorders>
              <w:top w:val="single" w:color="231F20" w:sz="12" w:space="0"/>
              <w:left w:val="single" w:color="231F20" w:sz="12" w:space="0"/>
              <w:bottom w:val="single" w:color="231F20" w:sz="12" w:space="0"/>
              <w:right w:val="single" w:color="231F20" w:sz="12" w:space="0"/>
            </w:tcBorders>
            <w:shd w:val="clear" w:color="auto" w:fill="5E7E92"/>
            <w:vAlign w:val="top"/>
          </w:tcPr>
          <w:p>
            <w:pPr>
              <w:spacing w:before="43" w:line="174" w:lineRule="auto"/>
              <w:ind w:left="52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FFFFFF"/>
                <w:sz w:val="11"/>
                <w:szCs w:val="11"/>
              </w:rPr>
              <w:t>2019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70" w:type="dxa"/>
            <w:gridSpan w:val="2"/>
            <w:tcBorders>
              <w:top w:val="single" w:color="231F20" w:sz="12" w:space="0"/>
              <w:bottom w:val="nil"/>
            </w:tcBorders>
            <w:shd w:val="clear" w:color="auto" w:fill="ACC9DE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0" w:type="dxa"/>
            <w:gridSpan w:val="2"/>
            <w:tcBorders>
              <w:top w:val="nil"/>
              <w:bottom w:val="nil"/>
            </w:tcBorders>
            <w:shd w:val="clear" w:color="auto" w:fill="ACC9DE"/>
            <w:vAlign w:val="top"/>
          </w:tcPr>
          <w:p>
            <w:pPr>
              <w:spacing w:before="61" w:line="180" w:lineRule="auto"/>
              <w:ind w:left="19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1"/>
                <w:szCs w:val="11"/>
              </w:rPr>
              <w:t>月               09</w:t>
            </w:r>
          </w:p>
          <w:p>
            <w:pPr>
              <w:pStyle w:val="6"/>
              <w:spacing w:line="251" w:lineRule="auto"/>
              <w:rPr>
                <w:sz w:val="21"/>
              </w:rPr>
            </w:pPr>
          </w:p>
          <w:p>
            <w:pPr>
              <w:spacing w:before="47" w:line="101" w:lineRule="exact"/>
              <w:ind w:left="51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11"/>
                <w:szCs w:val="11"/>
              </w:rPr>
              <w:t>日                18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68" w:type="dxa"/>
            <w:vMerge w:val="restart"/>
            <w:tcBorders>
              <w:top w:val="nil"/>
              <w:bottom w:val="nil"/>
              <w:right w:val="nil"/>
            </w:tcBorders>
            <w:shd w:val="clear" w:color="auto" w:fill="ACC9DE"/>
            <w:textDirection w:val="tbRlV"/>
            <w:vAlign w:val="top"/>
          </w:tcPr>
          <w:p>
            <w:pPr>
              <w:pStyle w:val="6"/>
              <w:spacing w:line="252" w:lineRule="auto"/>
              <w:rPr>
                <w:sz w:val="21"/>
              </w:rPr>
            </w:pPr>
          </w:p>
          <w:p>
            <w:pPr>
              <w:spacing w:before="49" w:line="186" w:lineRule="auto"/>
              <w:ind w:left="265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1"/>
                <w:szCs w:val="11"/>
              </w:rPr>
              <w:t>时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11"/>
                <w:szCs w:val="11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1"/>
                <w:szCs w:val="11"/>
              </w:rPr>
              <w:t>分</w:t>
            </w:r>
          </w:p>
        </w:tc>
        <w:tc>
          <w:tcPr>
            <w:tcW w:w="402" w:type="dxa"/>
            <w:tcBorders>
              <w:left w:val="nil"/>
            </w:tcBorders>
            <w:shd w:val="clear" w:color="auto" w:fill="ACC9DE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68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02" w:type="dxa"/>
            <w:shd w:val="clear" w:color="auto" w:fill="ACC9DE"/>
            <w:vAlign w:val="top"/>
          </w:tcPr>
          <w:p>
            <w:pPr>
              <w:spacing w:before="47" w:line="105" w:lineRule="exact"/>
              <w:ind w:left="137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11"/>
                <w:szCs w:val="11"/>
              </w:rPr>
              <w:t>15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68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02" w:type="dxa"/>
            <w:tcBorders>
              <w:left w:val="nil"/>
            </w:tcBorders>
            <w:shd w:val="clear" w:color="auto" w:fill="ACC9DE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68" w:type="dxa"/>
            <w:vMerge w:val="continue"/>
            <w:tcBorders>
              <w:top w:val="nil"/>
              <w:bottom w:val="nil"/>
              <w:right w:val="nil"/>
            </w:tcBorders>
            <w:textDirection w:val="tbRlV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02" w:type="dxa"/>
            <w:shd w:val="clear" w:color="auto" w:fill="ACC9DE"/>
            <w:vAlign w:val="top"/>
          </w:tcPr>
          <w:p>
            <w:pPr>
              <w:spacing w:before="41" w:line="111" w:lineRule="exact"/>
              <w:ind w:left="156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11"/>
                <w:szCs w:val="11"/>
              </w:rPr>
              <w:t>15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8" w:type="dxa"/>
            <w:tcBorders>
              <w:top w:val="nil"/>
              <w:right w:val="nil"/>
            </w:tcBorders>
            <w:shd w:val="clear" w:color="auto" w:fill="ACC9DE"/>
            <w:vAlign w:val="top"/>
          </w:tcPr>
          <w:p>
            <w:pPr>
              <w:spacing w:before="262" w:line="181" w:lineRule="auto"/>
              <w:ind w:left="34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"/>
                <w:sz w:val="11"/>
                <w:szCs w:val="11"/>
              </w:rPr>
              <w:t>秒</w:t>
            </w:r>
          </w:p>
        </w:tc>
        <w:tc>
          <w:tcPr>
            <w:tcW w:w="402" w:type="dxa"/>
            <w:tcBorders>
              <w:top w:val="nil"/>
              <w:left w:val="nil"/>
            </w:tcBorders>
            <w:shd w:val="clear" w:color="auto" w:fill="ACC9DE"/>
            <w:vAlign w:val="top"/>
          </w:tcPr>
          <w:p>
            <w:pPr>
              <w:spacing w:line="237" w:lineRule="exact"/>
            </w:pPr>
          </w:p>
          <w:tbl>
            <w:tblPr>
              <w:tblStyle w:val="5"/>
              <w:tblW w:w="371" w:type="dxa"/>
              <w:tblInd w:w="10" w:type="dxa"/>
              <w:tblBorders>
                <w:top w:val="single" w:color="231F20" w:sz="8" w:space="0"/>
                <w:left w:val="single" w:color="231F20" w:sz="8" w:space="0"/>
                <w:bottom w:val="single" w:color="231F20" w:sz="8" w:space="0"/>
                <w:right w:val="single" w:color="231F20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1"/>
            </w:tblGrid>
            <w:tr>
              <w:tblPrEx>
                <w:tblBorders>
                  <w:top w:val="single" w:color="231F20" w:sz="8" w:space="0"/>
                  <w:left w:val="single" w:color="231F20" w:sz="8" w:space="0"/>
                  <w:bottom w:val="single" w:color="231F20" w:sz="8" w:space="0"/>
                  <w:right w:val="single" w:color="231F20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371" w:type="dxa"/>
                  <w:vAlign w:val="top"/>
                </w:tcPr>
                <w:p>
                  <w:pPr>
                    <w:spacing w:before="33" w:line="121" w:lineRule="exact"/>
                    <w:ind w:left="146"/>
                    <w:rPr>
                      <w:rFonts w:ascii="微软雅黑" w:hAnsi="微软雅黑" w:eastAsia="微软雅黑" w:cs="微软雅黑"/>
                      <w:sz w:val="11"/>
                      <w:szCs w:val="11"/>
                    </w:rPr>
                  </w:pPr>
                  <w:r>
                    <w:rPr>
                      <w:rFonts w:ascii="微软雅黑" w:hAnsi="微软雅黑" w:eastAsia="微软雅黑" w:cs="微软雅黑"/>
                      <w:color w:val="231F20"/>
                      <w:spacing w:val="-4"/>
                      <w:position w:val="-1"/>
                      <w:sz w:val="11"/>
                      <w:szCs w:val="11"/>
                    </w:rPr>
                    <w:t>15</w:t>
                  </w:r>
                </w:p>
              </w:tc>
            </w:tr>
          </w:tbl>
          <w:p>
            <w:pPr>
              <w:pStyle w:val="6"/>
              <w:spacing w:line="117" w:lineRule="exact"/>
              <w:rPr>
                <w:sz w:val="10"/>
              </w:rPr>
            </w:pP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68" w:line="442" w:lineRule="exact"/>
        <w:ind w:left="335"/>
      </w:pPr>
      <w:r>
        <w:rPr>
          <w:color w:val="231F20"/>
          <w:position w:val="17"/>
        </w:rPr>
        <w:drawing>
          <wp:inline distT="0" distB="0" distL="0" distR="0">
            <wp:extent cx="50165" cy="48260"/>
            <wp:effectExtent l="0" t="0" r="0" b="0"/>
            <wp:docPr id="532" name="IM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 532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1"/>
          <w:position w:val="19"/>
        </w:rPr>
        <w:t xml:space="preserve"> </w:t>
      </w:r>
      <w:r>
        <w:rPr>
          <w:color w:val="231F20"/>
          <w:spacing w:val="-1"/>
          <w:position w:val="19"/>
        </w:rPr>
        <w:t>按  ”</w:t>
      </w:r>
      <w:r>
        <w:rPr>
          <w:position w:val="17"/>
        </w:rPr>
        <w:drawing>
          <wp:inline distT="0" distB="0" distL="0" distR="0">
            <wp:extent cx="81915" cy="73025"/>
            <wp:effectExtent l="0" t="0" r="0" b="0"/>
            <wp:docPr id="534" name="IM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 534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  <w:position w:val="19"/>
        </w:rPr>
        <w:t xml:space="preserve">  </w:t>
      </w:r>
      <w:r>
        <w:rPr>
          <w:color w:val="231F20"/>
          <w:spacing w:val="-1"/>
          <w:position w:val="19"/>
        </w:rPr>
        <w:t>”/  ”</w:t>
      </w:r>
      <w:r>
        <w:rPr>
          <w:position w:val="17"/>
        </w:rPr>
        <w:drawing>
          <wp:inline distT="0" distB="0" distL="0" distR="0">
            <wp:extent cx="82550" cy="73025"/>
            <wp:effectExtent l="0" t="0" r="0" b="0"/>
            <wp:docPr id="536" name="IM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 536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2"/>
          <w:position w:val="19"/>
        </w:rPr>
        <w:t xml:space="preserve">  </w:t>
      </w:r>
      <w:r>
        <w:rPr>
          <w:color w:val="231F20"/>
          <w:spacing w:val="-1"/>
          <w:position w:val="19"/>
        </w:rPr>
        <w:t>”键选择年/月/日/时/分/秒选项；</w:t>
      </w:r>
    </w:p>
    <w:p>
      <w:pPr>
        <w:pStyle w:val="2"/>
        <w:spacing w:line="226" w:lineRule="auto"/>
        <w:ind w:left="335"/>
      </w:pPr>
      <w:r>
        <w:rPr>
          <w:color w:val="231F20"/>
          <w:position w:val="-1"/>
        </w:rPr>
        <w:drawing>
          <wp:inline distT="0" distB="0" distL="0" distR="0">
            <wp:extent cx="50165" cy="48260"/>
            <wp:effectExtent l="0" t="0" r="0" b="0"/>
            <wp:docPr id="538" name="IM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 538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7"/>
        </w:rPr>
        <w:t xml:space="preserve"> </w:t>
      </w:r>
      <w:r>
        <w:rPr>
          <w:color w:val="231F20"/>
          <w:spacing w:val="-4"/>
        </w:rPr>
        <w:t>选中后再按</w:t>
      </w:r>
      <w:r>
        <w:rPr>
          <w:color w:val="231F20"/>
          <w:spacing w:val="44"/>
          <w:w w:val="101"/>
        </w:rPr>
        <w:t xml:space="preserve"> </w:t>
      </w:r>
      <w:r>
        <w:rPr>
          <w:color w:val="231F20"/>
          <w:spacing w:val="-4"/>
        </w:rPr>
        <w:t>”SELECT/ENTER”键进入编辑状态；</w:t>
      </w:r>
    </w:p>
    <w:p>
      <w:pPr>
        <w:pStyle w:val="2"/>
        <w:spacing w:before="235" w:line="222" w:lineRule="auto"/>
        <w:ind w:left="505" w:hanging="170"/>
      </w:pPr>
      <w:r>
        <w:rPr>
          <w:color w:val="231F20"/>
        </w:rPr>
        <w:drawing>
          <wp:inline distT="0" distB="0" distL="0" distR="0">
            <wp:extent cx="50165" cy="48260"/>
            <wp:effectExtent l="0" t="0" r="0" b="0"/>
            <wp:docPr id="540" name="IM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 540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60"/>
          <w:w w:val="101"/>
        </w:rPr>
        <w:t xml:space="preserve"> </w:t>
      </w:r>
      <w:r>
        <w:rPr>
          <w:color w:val="231F20"/>
          <w:spacing w:val="-9"/>
        </w:rPr>
        <w:t>按  ”</w:t>
      </w:r>
      <w:r>
        <w:rPr>
          <w:position w:val="-4"/>
        </w:rPr>
        <w:drawing>
          <wp:inline distT="0" distB="0" distL="0" distR="0">
            <wp:extent cx="71755" cy="81915"/>
            <wp:effectExtent l="0" t="0" r="0" b="0"/>
            <wp:docPr id="542" name="IM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 542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0"/>
          <w:w w:val="101"/>
        </w:rPr>
        <w:t xml:space="preserve">  </w:t>
      </w:r>
      <w:r>
        <w:rPr>
          <w:color w:val="231F20"/>
          <w:spacing w:val="-9"/>
        </w:rPr>
        <w:t>”</w:t>
      </w:r>
      <w:r>
        <w:rPr>
          <w:color w:val="231F20"/>
          <w:spacing w:val="-8"/>
        </w:rPr>
        <w:t>”</w:t>
      </w:r>
      <w:r>
        <w:rPr>
          <w:position w:val="-4"/>
        </w:rPr>
        <w:drawing>
          <wp:inline distT="0" distB="0" distL="0" distR="0">
            <wp:extent cx="73025" cy="81915"/>
            <wp:effectExtent l="0" t="0" r="0" b="0"/>
            <wp:docPr id="544" name="IM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 544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-8"/>
        </w:rPr>
        <w:t>”键选择要修改的数字，按  ”</w:t>
      </w:r>
      <w:r>
        <w:rPr>
          <w:position w:val="-2"/>
        </w:rPr>
        <w:drawing>
          <wp:inline distT="0" distB="0" distL="0" distR="0">
            <wp:extent cx="81915" cy="71755"/>
            <wp:effectExtent l="0" t="0" r="0" b="0"/>
            <wp:docPr id="546" name="IM 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 546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8"/>
        </w:rPr>
        <w:t xml:space="preserve"> </w:t>
      </w:r>
      <w:r>
        <w:rPr>
          <w:color w:val="231F20"/>
          <w:spacing w:val="-8"/>
        </w:rPr>
        <w:t>”  ”</w:t>
      </w:r>
      <w:r>
        <w:rPr>
          <w:position w:val="-2"/>
        </w:rPr>
        <w:drawing>
          <wp:inline distT="0" distB="0" distL="0" distR="0">
            <wp:extent cx="81915" cy="71755"/>
            <wp:effectExtent l="0" t="0" r="0" b="0"/>
            <wp:docPr id="548" name="IM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 548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”</w:t>
      </w:r>
      <w:r>
        <w:rPr>
          <w:color w:val="231F20"/>
          <w:spacing w:val="-3"/>
        </w:rPr>
        <w:t>键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修改数值，修改完成，按  ”SELECT/ENTER”键确认；</w:t>
      </w:r>
    </w:p>
    <w:p>
      <w:pPr>
        <w:pStyle w:val="2"/>
        <w:spacing w:before="155" w:line="221" w:lineRule="auto"/>
        <w:ind w:left="504" w:right="29" w:hanging="185"/>
      </w:pPr>
      <w:r>
        <w:rPr>
          <w:color w:val="231F20"/>
          <w:position w:val="-2"/>
        </w:rPr>
        <w:drawing>
          <wp:inline distT="0" distB="0" distL="0" distR="0">
            <wp:extent cx="50165" cy="48260"/>
            <wp:effectExtent l="0" t="0" r="0" b="0"/>
            <wp:docPr id="550" name="IM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 55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 xml:space="preserve">  </w:t>
      </w:r>
      <w:r>
        <w:rPr>
          <w:color w:val="231F20"/>
          <w:spacing w:val="-3"/>
        </w:rPr>
        <w:t>设置时间完成后,按</w:t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-3"/>
        </w:rPr>
        <w:t>”</w:t>
      </w:r>
      <w:r>
        <w:rPr>
          <w:position w:val="-4"/>
        </w:rPr>
        <w:drawing>
          <wp:inline distT="0" distB="0" distL="0" distR="0">
            <wp:extent cx="73025" cy="82550"/>
            <wp:effectExtent l="0" t="0" r="0" b="0"/>
            <wp:docPr id="552" name="IM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 552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 </w:t>
      </w:r>
      <w:r>
        <w:rPr>
          <w:color w:val="231F20"/>
          <w:spacing w:val="-3"/>
        </w:rPr>
        <w:t>”键返回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，按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”</w:t>
      </w:r>
      <w:r>
        <w:rPr>
          <w:position w:val="-3"/>
        </w:rPr>
        <w:drawing>
          <wp:inline distT="0" distB="0" distL="0" distR="0">
            <wp:extent cx="76200" cy="73660"/>
            <wp:effectExtent l="0" t="0" r="0" b="0"/>
            <wp:docPr id="554" name="IM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 554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76834" cy="7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sz w:val="14"/>
          <w:szCs w:val="14"/>
        </w:rPr>
        <w:t>/MENU</w:t>
      </w:r>
      <w:r>
        <w:rPr>
          <w:color w:val="231F20"/>
          <w:spacing w:val="-3"/>
        </w:rPr>
        <w:t>”键</w:t>
      </w:r>
      <w:r>
        <w:rPr>
          <w:color w:val="231F20"/>
          <w:spacing w:val="-4"/>
        </w:rPr>
        <w:t>退出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菜单。</w:t>
      </w:r>
    </w:p>
    <w:p>
      <w:pPr>
        <w:spacing w:line="221" w:lineRule="auto"/>
        <w:sectPr>
          <w:footerReference r:id="rId32" w:type="default"/>
          <w:pgSz w:w="5953" w:h="8230"/>
          <w:pgMar w:top="400" w:right="660" w:bottom="488" w:left="514" w:header="0" w:footer="319" w:gutter="0"/>
          <w:cols w:space="720" w:num="1"/>
        </w:sectPr>
      </w:pPr>
    </w:p>
    <w:p>
      <w:pPr>
        <w:pStyle w:val="2"/>
        <w:spacing w:before="220" w:line="191" w:lineRule="auto"/>
        <w:ind w:left="1"/>
        <w:rPr>
          <w:sz w:val="19"/>
          <w:szCs w:val="19"/>
        </w:rPr>
      </w:pPr>
      <w:r>
        <w:pict>
          <v:group id="_x0000_s1082" o:spid="_x0000_s1082" o:spt="203" style="position:absolute;left:0pt;margin-left:38.5pt;margin-top:164.4pt;height:67.85pt;width:15.75pt;mso-position-horizontal-relative:page;mso-position-vertical-relative:page;z-index:251703296;mso-width-relative:page;mso-height-relative:page;" coordsize="315,1356" o:allowincell="f">
            <o:lock v:ext="edit"/>
            <v:rect id="_x0000_s1083" o:spid="_x0000_s1083" o:spt="1" style="position:absolute;left:0;top:0;height:1356;width:315;" fillcolor="#ACC9D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4" o:spid="_x0000_s1084" o:spt="202" type="#_x0000_t202" style="position:absolute;left:5;top:80;height:1248;width:3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797" w:lineRule="exact"/>
                      <w:ind w:firstLine="47"/>
                    </w:pPr>
                    <w:r>
                      <w:rPr>
                        <w:position w:val="-15"/>
                      </w:rPr>
                      <w:drawing>
                        <wp:inline distT="0" distB="0" distL="0" distR="0">
                          <wp:extent cx="145415" cy="506095"/>
                          <wp:effectExtent l="0" t="0" r="0" b="0"/>
                          <wp:docPr id="556" name="IM 55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6" name="IM 556"/>
                                  <pic:cNvPicPr/>
                                </pic:nvPicPr>
                                <pic:blipFill>
                                  <a:blip r:embed="rId19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049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83" w:lineRule="exact"/>
                    </w:pPr>
                  </w:p>
                  <w:tbl>
                    <w:tblPr>
                      <w:tblStyle w:val="5"/>
                      <w:tblW w:w="232" w:type="dxa"/>
                      <w:tblInd w:w="35" w:type="dxa"/>
                      <w:tblBorders>
                        <w:top w:val="single" w:color="231F20" w:sz="12" w:space="0"/>
                        <w:left w:val="single" w:color="231F20" w:sz="12" w:space="0"/>
                        <w:bottom w:val="single" w:color="231F20" w:sz="10" w:space="0"/>
                        <w:right w:val="single" w:color="231F20" w:sz="12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5E7E92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32"/>
                    </w:tblGrid>
                    <w:tr>
                      <w:tblPrEx>
                        <w:tblBorders>
                          <w:top w:val="single" w:color="231F20" w:sz="12" w:space="0"/>
                          <w:left w:val="single" w:color="231F20" w:sz="12" w:space="0"/>
                          <w:bottom w:val="single" w:color="231F20" w:sz="10" w:space="0"/>
                          <w:right w:val="single" w:color="231F20" w:sz="12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5E7E92"/>
                      </w:tblPrEx>
                      <w:trPr>
                        <w:trHeight w:val="271" w:hRule="atLeast"/>
                      </w:trPr>
                      <w:tc>
                        <w:tcPr>
                          <w:tcW w:w="232" w:type="dxa"/>
                          <w:shd w:val="clear" w:color="auto" w:fill="5E7E92"/>
                          <w:vAlign w:val="top"/>
                        </w:tcPr>
                        <w:p>
                          <w:pPr>
                            <w:spacing w:before="52" w:line="180" w:lineRule="exact"/>
                            <w:ind w:firstLine="12"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113665" cy="113665"/>
                                <wp:effectExtent l="0" t="0" r="0" b="0"/>
                                <wp:docPr id="558" name="IM 5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8" name="IM 558"/>
                                        <pic:cNvPicPr/>
                                      </pic:nvPicPr>
                                      <pic:blipFill>
                                        <a:blip r:embed="rId15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299" cy="11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s1085" o:spid="_x0000_s1085" o:spt="202" type="#_x0000_t202" style="position:absolute;left:0pt;margin-left:69.75pt;margin-top:173.75pt;height:46.75pt;width:37.9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2" w:type="dxa"/>
                    <w:tblInd w:w="30" w:type="dxa"/>
                    <w:tblBorders>
                      <w:top w:val="single" w:color="231F20" w:sz="8" w:space="0"/>
                      <w:left w:val="single" w:color="231F20" w:sz="8" w:space="0"/>
                      <w:bottom w:val="single" w:color="231F20" w:sz="8" w:space="0"/>
                      <w:right w:val="single" w:color="231F20" w:sz="8" w:space="0"/>
                      <w:insideH w:val="single" w:color="231F20" w:sz="8" w:space="0"/>
                      <w:insideV w:val="single" w:color="231F2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2"/>
                  </w:tblGrid>
                  <w:tr>
                    <w:tblPrEx>
                      <w:tblBorders>
                        <w:top w:val="single" w:color="231F20" w:sz="8" w:space="0"/>
                        <w:left w:val="single" w:color="231F20" w:sz="8" w:space="0"/>
                        <w:bottom w:val="single" w:color="231F20" w:sz="8" w:space="0"/>
                        <w:right w:val="single" w:color="231F20" w:sz="8" w:space="0"/>
                        <w:insideH w:val="single" w:color="231F20" w:sz="8" w:space="0"/>
                        <w:insideV w:val="single" w:color="231F2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692" w:type="dxa"/>
                        <w:tcBorders>
                          <w:bottom w:val="single" w:color="231F20" w:sz="12" w:space="0"/>
                        </w:tcBorders>
                        <w:shd w:val="clear" w:color="auto" w:fill="7091AA"/>
                        <w:vAlign w:val="top"/>
                      </w:tcPr>
                      <w:p>
                        <w:pPr>
                          <w:spacing w:before="45" w:line="192" w:lineRule="auto"/>
                          <w:ind w:left="131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14"/>
                            <w:sz w:val="13"/>
                            <w:szCs w:val="13"/>
                          </w:rPr>
                          <w:t>冷热点</w:t>
                        </w:r>
                      </w:p>
                    </w:tc>
                  </w:tr>
                  <w:tr>
                    <w:tblPrEx>
                      <w:tblBorders>
                        <w:top w:val="single" w:color="231F20" w:sz="8" w:space="0"/>
                        <w:left w:val="single" w:color="231F20" w:sz="8" w:space="0"/>
                        <w:bottom w:val="single" w:color="231F20" w:sz="8" w:space="0"/>
                        <w:right w:val="single" w:color="231F20" w:sz="8" w:space="0"/>
                        <w:insideH w:val="single" w:color="231F20" w:sz="8" w:space="0"/>
                        <w:insideV w:val="single" w:color="231F2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1" w:hRule="atLeast"/>
                    </w:trPr>
                    <w:tc>
                      <w:tcPr>
                        <w:tcW w:w="692" w:type="dxa"/>
                        <w:tcBorders>
                          <w:top w:val="single" w:color="231F20" w:sz="12" w:space="0"/>
                          <w:bottom w:val="single" w:color="231F20" w:sz="12" w:space="0"/>
                          <w:right w:val="single" w:color="231F20" w:sz="12" w:space="0"/>
                        </w:tcBorders>
                        <w:shd w:val="clear" w:color="auto" w:fill="5E7E92"/>
                        <w:vAlign w:val="top"/>
                      </w:tcPr>
                      <w:p>
                        <w:pPr>
                          <w:spacing w:before="41" w:line="192" w:lineRule="auto"/>
                          <w:ind w:left="123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position w:val="1"/>
                            <w:sz w:val="13"/>
                            <w:szCs w:val="13"/>
                          </w:rPr>
                          <w:drawing>
                            <wp:inline distT="0" distB="0" distL="0" distR="0">
                              <wp:extent cx="46355" cy="45085"/>
                              <wp:effectExtent l="0" t="0" r="0" b="0"/>
                              <wp:docPr id="560" name="IM 56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0" name="IM 560"/>
                                      <pic:cNvPicPr/>
                                    </pic:nvPicPr>
                                    <pic:blipFill>
                                      <a:blip r:embed="rId19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64" cy="456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9"/>
                            <w:w w:val="102"/>
                            <w:sz w:val="13"/>
                            <w:szCs w:val="13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11"/>
                            <w:sz w:val="13"/>
                            <w:szCs w:val="13"/>
                          </w:rPr>
                          <w:t>关</w:t>
                        </w:r>
                      </w:p>
                    </w:tc>
                  </w:tr>
                  <w:tr>
                    <w:tblPrEx>
                      <w:tblBorders>
                        <w:top w:val="single" w:color="231F20" w:sz="8" w:space="0"/>
                        <w:left w:val="single" w:color="231F20" w:sz="8" w:space="0"/>
                        <w:bottom w:val="single" w:color="231F20" w:sz="8" w:space="0"/>
                        <w:right w:val="single" w:color="231F20" w:sz="8" w:space="0"/>
                        <w:insideH w:val="single" w:color="231F20" w:sz="8" w:space="0"/>
                        <w:insideV w:val="single" w:color="231F2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692" w:type="dxa"/>
                        <w:tcBorders>
                          <w:top w:val="single" w:color="231F20" w:sz="12" w:space="0"/>
                        </w:tcBorders>
                        <w:shd w:val="clear" w:color="auto" w:fill="ACC9DE"/>
                        <w:vAlign w:val="top"/>
                      </w:tcPr>
                      <w:p>
                        <w:pPr>
                          <w:spacing w:before="68" w:line="181" w:lineRule="auto"/>
                          <w:ind w:left="342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11"/>
                            <w:sz w:val="13"/>
                            <w:szCs w:val="13"/>
                          </w:rPr>
                          <w:t>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231F20"/>
          <w:spacing w:val="8"/>
          <w:sz w:val="19"/>
          <w:szCs w:val="19"/>
        </w:rPr>
        <w:t>4.7. 最高/最低温度光标的开启与关闭</w:t>
      </w:r>
    </w:p>
    <w:p>
      <w:pPr>
        <w:pStyle w:val="2"/>
        <w:spacing w:before="151" w:line="227" w:lineRule="auto"/>
        <w:ind w:left="2" w:right="177" w:hanging="2"/>
      </w:pPr>
      <w:r>
        <w:rPr>
          <w:color w:val="231F20"/>
          <w:spacing w:val="-1"/>
        </w:rPr>
        <w:t>选择</w:t>
      </w:r>
      <w:r>
        <w:rPr>
          <w:color w:val="231F20"/>
          <w:spacing w:val="42"/>
          <w:w w:val="102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7"/>
        </w:rPr>
        <w:drawing>
          <wp:inline distT="0" distB="0" distL="0" distR="0">
            <wp:extent cx="116840" cy="114300"/>
            <wp:effectExtent l="0" t="0" r="0" b="0"/>
            <wp:docPr id="562" name="IM 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 562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”  (冷热点)  ,  按导航键中的  ”</w:t>
      </w:r>
      <w:r>
        <w:rPr>
          <w:position w:val="-2"/>
        </w:rPr>
        <w:drawing>
          <wp:inline distT="0" distB="0" distL="0" distR="0">
            <wp:extent cx="71755" cy="81915"/>
            <wp:effectExtent l="0" t="0" r="0" b="0"/>
            <wp:docPr id="564" name="IM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 564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  <w:spacing w:val="-1"/>
        </w:rPr>
        <w:t>”键进入</w:t>
      </w:r>
      <w:r>
        <w:rPr>
          <w:color w:val="231F20"/>
          <w:spacing w:val="-2"/>
        </w:rPr>
        <w:t>冷热点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设置。</w:t>
      </w:r>
    </w:p>
    <w:p>
      <w:pPr>
        <w:spacing w:before="59" w:line="3020" w:lineRule="exact"/>
        <w:ind w:firstLine="397"/>
      </w:pPr>
      <w:r>
        <w:rPr>
          <w:position w:val="-60"/>
        </w:rPr>
        <w:pict>
          <v:group id="_x0000_s1086" o:spid="_x0000_s1086" o:spt="203" style="height:151pt;width:15.75pt;" coordsize="315,3020">
            <o:lock v:ext="edit"/>
            <v:rect id="_x0000_s1087" o:spid="_x0000_s1087" o:spt="1" style="position:absolute;left:0;top:0;height:3020;width:313;" fillcolor="#ACC9D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8" o:spid="_x0000_s1088" o:spt="202" type="#_x0000_t202" style="position:absolute;left:-4;top:38;height:2963;width:3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71" w:lineRule="exact"/>
                      <w:ind w:firstLine="105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1600" cy="108585"/>
                          <wp:effectExtent l="0" t="0" r="0" b="0"/>
                          <wp:docPr id="566" name="IM 56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6" name="IM 566"/>
                                  <pic:cNvPicPr/>
                                </pic:nvPicPr>
                                <pic:blipFill>
                                  <a:blip r:embed="rId20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00" cy="108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38" w:line="176" w:lineRule="exact"/>
                      <w:ind w:firstLine="85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4775" cy="111760"/>
                          <wp:effectExtent l="0" t="0" r="0" b="0"/>
                          <wp:docPr id="568" name="IM 56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8" name="IM 568"/>
                                  <pic:cNvPicPr/>
                                </pic:nvPicPr>
                                <pic:blipFill>
                                  <a:blip r:embed="rId20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800" cy="1118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32" w:line="197" w:lineRule="exact"/>
                      <w:ind w:firstLine="92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08585" cy="124460"/>
                          <wp:effectExtent l="0" t="0" r="0" b="0"/>
                          <wp:docPr id="570" name="IM 57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0" name="IM 570"/>
                                  <pic:cNvPicPr/>
                                </pic:nvPicPr>
                                <pic:blipFill>
                                  <a:blip r:embed="rId20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194" cy="1249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76" w:line="120" w:lineRule="exact"/>
                      <w:ind w:left="91"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97155" cy="76200"/>
                          <wp:effectExtent l="0" t="0" r="0" b="0"/>
                          <wp:docPr id="572" name="IM 57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2" name="IM 572"/>
                                  <pic:cNvPicPr/>
                                </pic:nvPicPr>
                                <pic:blipFill>
                                  <a:blip r:embed="rId20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8" cy="76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22"/>
                      <w:ind w:left="69"/>
                      <w:rPr>
                        <w:rFonts w:ascii="Arial" w:hAnsi="Arial" w:eastAsia="Arial" w:cs="Arial"/>
                        <w:sz w:val="5"/>
                        <w:szCs w:val="5"/>
                      </w:rPr>
                    </w:pPr>
                    <w:r>
                      <w:rPr>
                        <w:rFonts w:ascii="Arial" w:hAnsi="Arial" w:eastAsia="Arial" w:cs="Arial"/>
                        <w:color w:val="231F20"/>
                        <w:spacing w:val="-3"/>
                        <w:w w:val="90"/>
                        <w:sz w:val="10"/>
                        <w:szCs w:val="10"/>
                      </w:rPr>
                      <w:t>24</w:t>
                    </w:r>
                    <w:r>
                      <w:rPr>
                        <w:position w:val="-2"/>
                        <w:sz w:val="10"/>
                        <w:szCs w:val="10"/>
                      </w:rPr>
                      <w:drawing>
                        <wp:inline distT="0" distB="0" distL="0" distR="0">
                          <wp:extent cx="62865" cy="90170"/>
                          <wp:effectExtent l="0" t="0" r="0" b="0"/>
                          <wp:docPr id="574" name="IM 57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4" name="IM 574"/>
                                  <pic:cNvPicPr/>
                                </pic:nvPicPr>
                                <pic:blipFill>
                                  <a:blip r:embed="rId20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467" cy="90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eastAsia="Arial" w:cs="Arial"/>
                        <w:color w:val="231F20"/>
                        <w:sz w:val="5"/>
                        <w:szCs w:val="5"/>
                      </w:rPr>
                      <w:t>h</w:t>
                    </w:r>
                  </w:p>
                  <w:p>
                    <w:pPr>
                      <w:spacing w:before="208" w:line="603" w:lineRule="exact"/>
                      <w:ind w:firstLine="20"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189865" cy="382270"/>
                          <wp:effectExtent l="0" t="0" r="0" b="0"/>
                          <wp:docPr id="576" name="IM 57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6" name="IM 576"/>
                                  <pic:cNvPicPr/>
                                </pic:nvPicPr>
                                <pic:blipFill>
                                  <a:blip r:embed="rId20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65" cy="3828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67" w:line="50" w:lineRule="exact"/>
                      <w:ind w:firstLine="89"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93980" cy="31750"/>
                          <wp:effectExtent l="0" t="0" r="0" b="0"/>
                          <wp:docPr id="578" name="IM 57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8" name="IM 578"/>
                                  <pic:cNvPicPr/>
                                </pic:nvPicPr>
                                <pic:blipFill>
                                  <a:blip r:embed="rId2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980" cy="31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55" w:line="184" w:lineRule="exact"/>
                      <w:ind w:firstLine="115"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77470" cy="116205"/>
                          <wp:effectExtent l="0" t="0" r="0" b="0"/>
                          <wp:docPr id="580" name="IM 58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0" name="IM 580"/>
                                  <pic:cNvPicPr/>
                                </pic:nvPicPr>
                                <pic:blipFill>
                                  <a:blip r:embed="rId2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04" cy="1168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70" w:line="208" w:lineRule="exact"/>
                      <w:ind w:firstLine="90"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32715" cy="132080"/>
                          <wp:effectExtent l="0" t="0" r="0" b="0"/>
                          <wp:docPr id="582" name="IM 58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2" name="IM 582"/>
                                  <pic:cNvPicPr/>
                                </pic:nvPicPr>
                                <pic:blipFill>
                                  <a:blip r:embed="rId2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17" cy="1320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9" o:spid="_x0000_s1089" o:spt="75" type="#_x0000_t75" style="position:absolute;left:125;top:2332;height:118;width:133;" filled="f" stroked="f" coordsize="21600,21600">
              <v:path/>
              <v:fill on="f" focussize="0,0"/>
              <v:stroke on="f"/>
              <v:imagedata r:id="rId202" o:title=""/>
              <o:lock v:ext="edit" aspectratio="t"/>
            </v:shape>
            <v:shape id="_x0000_s1090" o:spid="_x0000_s1090" style="position:absolute;left:105;top:2344;height:43;width:120;" fillcolor="#231F20" filled="t" stroked="f" coordsize="120,43" path="m68,0l5,25,0,35,6,42,12,42,24,31,32,26,44,22,64,17,119,17,107,10,88,2,68,0xe">
              <v:fill on="t" focussize="0,0"/>
              <v:stroke on="f"/>
              <v:imagedata o:title=""/>
              <o:lock v:ext="edit"/>
            </v:shape>
            <v:shape id="_x0000_s1091" o:spid="_x0000_s1091" o:spt="75" type="#_x0000_t75" style="position:absolute;left:185;top:1332;height:40;width:50;" filled="f" stroked="f" coordsize="21600,21600">
              <v:path/>
              <v:fill on="f" focussize="0,0"/>
              <v:stroke on="f"/>
              <v:imagedata r:id="rId203" o:title=""/>
              <o:lock v:ext="edit" aspectratio="t"/>
            </v:shape>
            <w10:wrap type="none"/>
            <w10:anchorlock/>
          </v:group>
        </w:pict>
      </w:r>
    </w:p>
    <w:p>
      <w:pPr>
        <w:pStyle w:val="2"/>
        <w:spacing w:before="150" w:line="298" w:lineRule="exact"/>
        <w:ind w:left="12"/>
      </w:pPr>
      <w:r>
        <w:rPr>
          <w:color w:val="231F20"/>
          <w:position w:val="8"/>
        </w:rPr>
        <w:drawing>
          <wp:inline distT="0" distB="0" distL="0" distR="0">
            <wp:extent cx="50800" cy="48260"/>
            <wp:effectExtent l="0" t="0" r="0" b="0"/>
            <wp:docPr id="584" name="IM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 584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6"/>
          <w:w w:val="101"/>
          <w:position w:val="8"/>
        </w:rPr>
        <w:t xml:space="preserve">  </w:t>
      </w:r>
      <w:r>
        <w:rPr>
          <w:color w:val="231F20"/>
          <w:spacing w:val="-1"/>
          <w:position w:val="8"/>
        </w:rPr>
        <w:t>按  ”</w:t>
      </w:r>
      <w:r>
        <w:rPr>
          <w:position w:val="8"/>
        </w:rPr>
        <w:drawing>
          <wp:inline distT="0" distB="0" distL="0" distR="0">
            <wp:extent cx="82550" cy="73025"/>
            <wp:effectExtent l="0" t="0" r="0" b="0"/>
            <wp:docPr id="586" name="IM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 586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  <w:position w:val="8"/>
        </w:rPr>
        <w:t xml:space="preserve">  </w:t>
      </w:r>
      <w:r>
        <w:rPr>
          <w:color w:val="231F20"/>
          <w:spacing w:val="-1"/>
          <w:position w:val="8"/>
        </w:rPr>
        <w:t xml:space="preserve">”/  ” </w:t>
      </w:r>
      <w:r>
        <w:rPr>
          <w:position w:val="8"/>
        </w:rPr>
        <w:drawing>
          <wp:inline distT="0" distB="0" distL="0" distR="0">
            <wp:extent cx="81915" cy="71755"/>
            <wp:effectExtent l="0" t="0" r="0" b="0"/>
            <wp:docPr id="588" name="IM 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 588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82448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1"/>
          <w:position w:val="8"/>
        </w:rPr>
        <w:t xml:space="preserve">  </w:t>
      </w:r>
      <w:r>
        <w:rPr>
          <w:color w:val="231F20"/>
          <w:spacing w:val="-1"/>
          <w:position w:val="8"/>
        </w:rPr>
        <w:t>”键选择关闭或开启选项；</w:t>
      </w:r>
    </w:p>
    <w:p>
      <w:pPr>
        <w:pStyle w:val="2"/>
        <w:spacing w:line="226" w:lineRule="auto"/>
        <w:ind w:left="12"/>
      </w:pPr>
      <w:r>
        <w:rPr>
          <w:color w:val="231F20"/>
          <w:position w:val="-2"/>
        </w:rPr>
        <w:drawing>
          <wp:inline distT="0" distB="0" distL="0" distR="0">
            <wp:extent cx="50800" cy="48260"/>
            <wp:effectExtent l="0" t="0" r="0" b="0"/>
            <wp:docPr id="590" name="IM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 590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  <w:w w:val="101"/>
        </w:rPr>
        <w:t xml:space="preserve">  </w:t>
      </w:r>
      <w:r>
        <w:rPr>
          <w:color w:val="231F20"/>
          <w:spacing w:val="-5"/>
        </w:rPr>
        <w:t>再按  ”SELECT/ENTER”键选中；</w:t>
      </w:r>
    </w:p>
    <w:p>
      <w:pPr>
        <w:pStyle w:val="2"/>
        <w:spacing w:before="89" w:line="206" w:lineRule="auto"/>
        <w:ind w:left="12"/>
      </w:pPr>
      <w:r>
        <w:rPr>
          <w:color w:val="231F20"/>
        </w:rPr>
        <w:drawing>
          <wp:inline distT="0" distB="0" distL="0" distR="0">
            <wp:extent cx="50800" cy="48895"/>
            <wp:effectExtent l="0" t="0" r="0" b="0"/>
            <wp:docPr id="592" name="IM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 592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 xml:space="preserve">  </w:t>
      </w:r>
      <w:r>
        <w:rPr>
          <w:color w:val="231F20"/>
          <w:spacing w:val="-1"/>
        </w:rPr>
        <w:t>设置完成后,按</w:t>
      </w:r>
      <w:r>
        <w:rPr>
          <w:color w:val="231F20"/>
          <w:spacing w:val="41"/>
          <w:w w:val="101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3"/>
        </w:rPr>
        <w:drawing>
          <wp:inline distT="0" distB="0" distL="0" distR="0">
            <wp:extent cx="71755" cy="81915"/>
            <wp:effectExtent l="0" t="0" r="0" b="0"/>
            <wp:docPr id="594" name="IM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 594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 </w:t>
      </w:r>
      <w:r>
        <w:rPr>
          <w:color w:val="231F20"/>
          <w:spacing w:val="-1"/>
        </w:rPr>
        <w:t>”键返回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,  按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-1"/>
        </w:rPr>
        <w:t>”</w:t>
      </w:r>
      <w:r>
        <w:rPr>
          <w:position w:val="-1"/>
        </w:rPr>
        <w:drawing>
          <wp:inline distT="0" distB="0" distL="0" distR="0">
            <wp:extent cx="41910" cy="66040"/>
            <wp:effectExtent l="0" t="0" r="0" b="0"/>
            <wp:docPr id="596" name="IM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 596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41910" cy="6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sz w:val="14"/>
          <w:szCs w:val="14"/>
        </w:rPr>
        <w:t>/MENU</w:t>
      </w:r>
      <w:r>
        <w:rPr>
          <w:color w:val="231F20"/>
          <w:spacing w:val="-26"/>
          <w:sz w:val="14"/>
          <w:szCs w:val="14"/>
        </w:rPr>
        <w:t xml:space="preserve"> </w:t>
      </w:r>
      <w:r>
        <w:rPr>
          <w:color w:val="231F20"/>
          <w:spacing w:val="-1"/>
        </w:rPr>
        <w:t>”键退出菜单。</w:t>
      </w:r>
    </w:p>
    <w:p>
      <w:pPr>
        <w:spacing w:line="206" w:lineRule="auto"/>
        <w:sectPr>
          <w:footerReference r:id="rId33" w:type="default"/>
          <w:pgSz w:w="5953" w:h="8230"/>
          <w:pgMar w:top="400" w:right="673" w:bottom="488" w:left="700" w:header="0" w:footer="319" w:gutter="0"/>
          <w:cols w:space="720" w:num="1"/>
        </w:sectPr>
      </w:pPr>
    </w:p>
    <w:p>
      <w:pPr>
        <w:pStyle w:val="2"/>
        <w:spacing w:before="232" w:line="190" w:lineRule="auto"/>
        <w:ind w:left="231"/>
        <w:rPr>
          <w:sz w:val="19"/>
          <w:szCs w:val="19"/>
        </w:rPr>
      </w:pPr>
      <w:r>
        <w:pict>
          <v:rect id="_x0000_s1092" o:spid="_x0000_s1092" o:spt="1" style="position:absolute;left:0pt;margin-left:66pt;margin-top:176.5pt;height:1pt;width:3.05pt;mso-position-horizontal-relative:page;mso-position-vertical-relative:page;z-index:251716608;mso-width-relative:page;mso-height-relative:page;" fillcolor="#231F2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885190</wp:posOffset>
            </wp:positionH>
            <wp:positionV relativeFrom="page">
              <wp:posOffset>2793365</wp:posOffset>
            </wp:positionV>
            <wp:extent cx="22225" cy="26670"/>
            <wp:effectExtent l="0" t="0" r="0" b="0"/>
            <wp:wrapNone/>
            <wp:docPr id="598" name="IM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 598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22228" cy="2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885190</wp:posOffset>
            </wp:positionH>
            <wp:positionV relativeFrom="page">
              <wp:posOffset>2688590</wp:posOffset>
            </wp:positionV>
            <wp:extent cx="22225" cy="26670"/>
            <wp:effectExtent l="0" t="0" r="0" b="0"/>
            <wp:wrapNone/>
            <wp:docPr id="600" name="IM 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 600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22228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817245</wp:posOffset>
            </wp:positionH>
            <wp:positionV relativeFrom="page">
              <wp:posOffset>2728595</wp:posOffset>
            </wp:positionV>
            <wp:extent cx="27305" cy="48260"/>
            <wp:effectExtent l="0" t="0" r="0" b="0"/>
            <wp:wrapNone/>
            <wp:docPr id="602" name="IM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 602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568960</wp:posOffset>
            </wp:positionH>
            <wp:positionV relativeFrom="page">
              <wp:posOffset>2004695</wp:posOffset>
            </wp:positionV>
            <wp:extent cx="199390" cy="850900"/>
            <wp:effectExtent l="0" t="0" r="0" b="0"/>
            <wp:wrapNone/>
            <wp:docPr id="604" name="IM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 604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0"/>
          <w:sz w:val="19"/>
          <w:szCs w:val="19"/>
        </w:rPr>
        <w:t xml:space="preserve">4.8. 无线 </w:t>
      </w:r>
      <w:r>
        <w:rPr>
          <w:color w:val="231F20"/>
          <w:sz w:val="19"/>
          <w:szCs w:val="19"/>
        </w:rPr>
        <w:t>wlFl</w:t>
      </w:r>
      <w:r>
        <w:rPr>
          <w:color w:val="231F20"/>
          <w:spacing w:val="10"/>
          <w:sz w:val="19"/>
          <w:szCs w:val="19"/>
        </w:rPr>
        <w:t xml:space="preserve"> 开启与关闭</w:t>
      </w:r>
    </w:p>
    <w:p>
      <w:pPr>
        <w:pStyle w:val="2"/>
        <w:spacing w:before="172" w:line="232" w:lineRule="auto"/>
        <w:ind w:left="247" w:right="170"/>
      </w:pPr>
      <w: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364490</wp:posOffset>
                </wp:positionV>
                <wp:extent cx="198120" cy="1917700"/>
                <wp:effectExtent l="0" t="0" r="0" b="0"/>
                <wp:wrapNone/>
                <wp:docPr id="606" name="Rect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226" y="364833"/>
                          <a:ext cx="198120" cy="1917700"/>
                        </a:xfrm>
                        <a:prstGeom prst="rect">
                          <a:avLst/>
                        </a:prstGeom>
                        <a:solidFill>
                          <a:srgbClr val="ACC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06" o:spid="_x0000_s1026" o:spt="1" style="position:absolute;left:0pt;margin-left:31.9pt;margin-top:28.7pt;height:151pt;width:15.6pt;z-index:-251612160;mso-width-relative:page;mso-height-relative:page;" fillcolor="#ACC9DE" filled="t" stroked="f" coordsize="21600,21600" o:gfxdata="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+2U4raAAAACAEAAA8AAAAAAAAAAQAgAAAAIgAAAGRycy9kb3du&#10;cmV2LnhtbFBLAQIUABQAAAAIAIdO4kDnwQSrNgIAAHAEAAAOAAAAAAAAAAEAIAAAACkBAABkcnMv&#10;ZTJvRG9jLnhtbFBLBQYAAAAABgAGAFkBAADR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93" o:spid="_x0000_s1093" style="position:absolute;left:0pt;margin-left:36.85pt;margin-top:32.3pt;height:8pt;width:8.05pt;z-index:-251611136;mso-width-relative:page;mso-height-relative:page;" fillcolor="#231F20" filled="t" stroked="f" coordsize="161,160" path="m58,0l5,52,0,65,1,77,31,142,55,159,74,157,101,150,128,144,146,135,148,134,76,134,56,132,44,124,34,107,23,74,19,57,21,45,35,35,58,24,58,0xem104,0l112,27,130,35,139,45,129,110,76,134,148,134,156,125,160,112,159,90,155,60,148,32,140,15,127,7,104,0xe">
            <v:fill on="t" focussize="0,0"/>
            <v:stroke on="f"/>
            <v:imagedata o:title=""/>
            <o:lock v:ext="edit"/>
          </v:shape>
        </w:pict>
      </w:r>
      <w:r>
        <w:rPr>
          <w:color w:val="231F20"/>
          <w:spacing w:val="1"/>
        </w:rPr>
        <w:t xml:space="preserve">选择“ </w:t>
      </w:r>
      <w:r>
        <w:rPr>
          <w:position w:val="-3"/>
        </w:rPr>
        <w:drawing>
          <wp:inline distT="0" distB="0" distL="0" distR="0">
            <wp:extent cx="109855" cy="85725"/>
            <wp:effectExtent l="0" t="0" r="0" b="0"/>
            <wp:docPr id="608" name="IM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 608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10489" cy="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  <w:spacing w:val="1"/>
        </w:rPr>
        <w:t>”</w:t>
      </w:r>
      <w:r>
        <w:rPr>
          <w:color w:val="231F20"/>
          <w:spacing w:val="31"/>
          <w:w w:val="102"/>
        </w:rPr>
        <w:t xml:space="preserve"> </w:t>
      </w:r>
      <w:r>
        <w:rPr>
          <w:color w:val="231F20"/>
          <w:spacing w:val="1"/>
        </w:rPr>
        <w:t xml:space="preserve">(无线)  ,  按导航键中的“    </w:t>
      </w:r>
      <w:r>
        <w:rPr>
          <w:position w:val="-4"/>
        </w:rPr>
        <w:drawing>
          <wp:inline distT="0" distB="0" distL="0" distR="0">
            <wp:extent cx="73025" cy="82550"/>
            <wp:effectExtent l="0" t="0" r="0" b="0"/>
            <wp:docPr id="610" name="IM 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 610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”键进入</w:t>
      </w:r>
      <w:r>
        <w:rPr>
          <w:color w:val="231F20"/>
          <w:sz w:val="19"/>
          <w:szCs w:val="19"/>
        </w:rPr>
        <w:t>wlFl</w:t>
      </w:r>
      <w:r>
        <w:rPr>
          <w:color w:val="231F20"/>
          <w:spacing w:val="1"/>
          <w:sz w:val="19"/>
          <w:szCs w:val="19"/>
        </w:rPr>
        <w:t xml:space="preserve"> </w:t>
      </w:r>
      <w:r>
        <w:rPr>
          <w:color w:val="231F20"/>
          <w:spacing w:val="1"/>
        </w:rPr>
        <w:t>设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置。</w:t>
      </w:r>
      <w:r>
        <w:rPr>
          <w:color w:val="231F20"/>
          <w:spacing w:val="1"/>
        </w:rPr>
        <w:t xml:space="preserve">     </w:t>
      </w:r>
      <w:r>
        <w:rPr>
          <w:position w:val="-4"/>
        </w:rPr>
        <w:drawing>
          <wp:inline distT="0" distB="0" distL="0" distR="0">
            <wp:extent cx="12065" cy="55245"/>
            <wp:effectExtent l="0" t="0" r="0" b="0"/>
            <wp:docPr id="612" name="IM 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 612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2522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8" w:line="506" w:lineRule="exact"/>
        <w:ind w:firstLine="718"/>
      </w:pPr>
      <w:r>
        <w:rPr>
          <w:position w:val="-10"/>
        </w:rPr>
        <w:drawing>
          <wp:inline distT="0" distB="0" distL="0" distR="0">
            <wp:extent cx="112395" cy="320675"/>
            <wp:effectExtent l="0" t="0" r="0" b="0"/>
            <wp:docPr id="614" name="IM 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 614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13017" cy="3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6" w:line="120" w:lineRule="exact"/>
        <w:ind w:left="724"/>
      </w:pPr>
      <w:r>
        <w:rPr>
          <w:position w:val="-2"/>
        </w:rPr>
        <w:drawing>
          <wp:inline distT="0" distB="0" distL="0" distR="0">
            <wp:extent cx="97155" cy="75565"/>
            <wp:effectExtent l="0" t="0" r="0" b="0"/>
            <wp:docPr id="616" name="IM 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 616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97157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/>
        <w:ind w:left="701"/>
        <w:rPr>
          <w:rFonts w:ascii="Arial" w:hAnsi="Arial" w:eastAsia="Arial" w:cs="Arial"/>
          <w:sz w:val="5"/>
          <w:szCs w:val="5"/>
        </w:rPr>
      </w:pP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103505</wp:posOffset>
            </wp:positionV>
            <wp:extent cx="31115" cy="24765"/>
            <wp:effectExtent l="0" t="0" r="0" b="0"/>
            <wp:wrapNone/>
            <wp:docPr id="618" name="IM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 618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31153" cy="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31F20"/>
          <w:spacing w:val="-3"/>
          <w:w w:val="90"/>
          <w:sz w:val="10"/>
          <w:szCs w:val="10"/>
        </w:rPr>
        <w:t>24</w:t>
      </w:r>
      <w:r>
        <w:rPr>
          <w:position w:val="-2"/>
          <w:sz w:val="10"/>
          <w:szCs w:val="10"/>
        </w:rPr>
        <w:drawing>
          <wp:inline distT="0" distB="0" distL="0" distR="0">
            <wp:extent cx="62865" cy="90170"/>
            <wp:effectExtent l="0" t="0" r="0" b="0"/>
            <wp:docPr id="620" name="IM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 620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63074" cy="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F20"/>
          <w:sz w:val="5"/>
          <w:szCs w:val="5"/>
        </w:rPr>
        <w:t>h</w:t>
      </w:r>
    </w:p>
    <w:p>
      <w:pPr>
        <w:spacing w:before="208" w:line="175" w:lineRule="exact"/>
        <w:ind w:firstLine="743"/>
      </w:pPr>
      <w:r>
        <w:rPr>
          <w:position w:val="-3"/>
        </w:rPr>
        <w:drawing>
          <wp:inline distT="0" distB="0" distL="0" distR="0">
            <wp:extent cx="98425" cy="110490"/>
            <wp:effectExtent l="0" t="0" r="0" b="0"/>
            <wp:docPr id="622" name="IM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 622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99021" cy="11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919" w:type="dxa"/>
        <w:tblInd w:w="76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"/>
        <w:gridCol w:w="8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19" w:type="dxa"/>
            <w:gridSpan w:val="2"/>
            <w:tcBorders>
              <w:left w:val="nil"/>
              <w:right w:val="single" w:color="231F20" w:sz="6" w:space="0"/>
            </w:tcBorders>
            <w:textDirection w:val="tbRlV"/>
            <w:vAlign w:val="top"/>
          </w:tcPr>
          <w:p>
            <w:pPr>
              <w:pStyle w:val="6"/>
              <w:spacing w:line="250" w:lineRule="auto"/>
              <w:rPr>
                <w:sz w:val="21"/>
              </w:rPr>
            </w:pPr>
            <w:r>
              <w:pict>
                <v:rect id="_x0000_s1094" o:spid="_x0000_s1094" o:spt="1" style="position:absolute;left:0pt;margin-left:3.95pt;margin-top:12.05pt;height:1pt;width:42.45pt;mso-position-horizontal-relative:page;mso-position-vertical-relative:page;z-index:251709440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95" o:spid="_x0000_s1095" o:spt="202" type="#_x0000_t202" style="position:absolute;left:0pt;margin-left:13.7pt;margin-top:2.1pt;height:10.95pt;width:16.45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2" w:lineRule="auto"/>
                          <w:ind w:left="2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14"/>
                            <w:sz w:val="13"/>
                            <w:szCs w:val="13"/>
                          </w:rPr>
                          <w:t>无线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-528955</wp:posOffset>
                  </wp:positionH>
                  <wp:positionV relativeFrom="topMargin">
                    <wp:posOffset>149860</wp:posOffset>
                  </wp:positionV>
                  <wp:extent cx="6350" cy="205105"/>
                  <wp:effectExtent l="0" t="0" r="0" b="0"/>
                  <wp:wrapNone/>
                  <wp:docPr id="624" name="IM 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 624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0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-550545</wp:posOffset>
                  </wp:positionH>
                  <wp:positionV relativeFrom="topMargin">
                    <wp:posOffset>177800</wp:posOffset>
                  </wp:positionV>
                  <wp:extent cx="12700" cy="38100"/>
                  <wp:effectExtent l="0" t="0" r="0" b="0"/>
                  <wp:wrapNone/>
                  <wp:docPr id="626" name="IM 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 626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" cy="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96" o:spid="_x0000_s1096" style="position:absolute;left:0pt;margin-left:0.05pt;margin-top:27.6pt;height:4pt;width:4.5pt;mso-position-horizontal-relative:page;mso-position-vertical-relative:page;z-index:251710464;mso-width-relative:page;mso-height-relative:page;" fillcolor="#231F20" filled="t" stroked="f" coordsize="90,80" path="m60,29l48,31,33,31,23,42,23,67,31,79,61,78,71,69,71,43,61,31,48,31,61,31,60,29xem48,0l0,27,8,35,13,35,21,26,26,22,40,18,90,18,85,15,68,5,48,0xe">
                  <v:fill on="t" focussize="0,0"/>
                  <v:stroke on="f"/>
                  <v:imagedata o:title=""/>
                  <o:lock v:ext="edit"/>
                </v:shape>
              </w:pict>
            </w:r>
          </w:p>
          <w:p>
            <w:pPr>
              <w:spacing w:before="58" w:line="194" w:lineRule="auto"/>
              <w:ind w:left="31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drawing>
                <wp:anchor distT="0" distB="0" distL="0" distR="0" simplePos="0" relativeHeight="251706368" behindDoc="1" locked="0" layoutInCell="1" allowOverlap="1">
                  <wp:simplePos x="0" y="0"/>
                  <wp:positionH relativeFrom="column">
                    <wp:posOffset>-440690</wp:posOffset>
                  </wp:positionH>
                  <wp:positionV relativeFrom="paragraph">
                    <wp:posOffset>0</wp:posOffset>
                  </wp:positionV>
                  <wp:extent cx="607060" cy="720090"/>
                  <wp:effectExtent l="0" t="0" r="0" b="0"/>
                  <wp:wrapNone/>
                  <wp:docPr id="628" name="IM 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 628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1" cy="72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3"/>
                <w:szCs w:val="13"/>
              </w:rPr>
              <w:t>关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13"/>
                <w:szCs w:val="13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13"/>
                <w:szCs w:val="13"/>
              </w:rPr>
              <w:t>开</w:t>
            </w:r>
          </w:p>
          <w:p>
            <w:pPr>
              <w:pStyle w:val="6"/>
              <w:spacing w:line="317" w:lineRule="auto"/>
              <w:rPr>
                <w:sz w:val="21"/>
              </w:rPr>
            </w:pPr>
          </w:p>
          <w:p>
            <w:pPr>
              <w:spacing w:line="39" w:lineRule="exact"/>
            </w:pPr>
            <w:r>
              <w:drawing>
                <wp:inline distT="0" distB="0" distL="0" distR="0">
                  <wp:extent cx="24130" cy="149860"/>
                  <wp:effectExtent l="0" t="0" r="0" b="0"/>
                  <wp:docPr id="630" name="IM 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 630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" cy="14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92" w:line="42" w:lineRule="exact"/>
            </w:pPr>
            <w:r>
              <w:drawing>
                <wp:inline distT="0" distB="0" distL="0" distR="0">
                  <wp:extent cx="21590" cy="26670"/>
                  <wp:effectExtent l="0" t="0" r="0" b="0"/>
                  <wp:docPr id="632" name="IM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 632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7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2" w:line="32" w:lineRule="exact"/>
            </w:pPr>
            <w:r>
              <w:drawing>
                <wp:inline distT="0" distB="0" distL="0" distR="0">
                  <wp:extent cx="21590" cy="19685"/>
                  <wp:effectExtent l="0" t="0" r="0" b="0"/>
                  <wp:docPr id="634" name="IM 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 634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7" cy="2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bottom w:val="nil"/>
            </w:tcBorders>
            <w:vAlign w:val="top"/>
          </w:tcPr>
          <w:p>
            <w:pPr>
              <w:spacing w:before="106" w:line="173" w:lineRule="auto"/>
              <w:ind w:left="118"/>
              <w:rPr>
                <w:rFonts w:ascii="微软雅黑" w:hAnsi="微软雅黑" w:eastAsia="微软雅黑" w:cs="微软雅黑"/>
                <w:sz w:val="6"/>
                <w:szCs w:val="6"/>
              </w:rPr>
            </w:pPr>
            <w:r>
              <w:drawing>
                <wp:anchor distT="0" distB="0" distL="0" distR="0" simplePos="0" relativeHeight="251707392" behindDoc="1" locked="0" layoutInCell="1" allowOverlap="1">
                  <wp:simplePos x="0" y="0"/>
                  <wp:positionH relativeFrom="rightMargin">
                    <wp:posOffset>-532130</wp:posOffset>
                  </wp:positionH>
                  <wp:positionV relativeFrom="topMargin">
                    <wp:posOffset>177800</wp:posOffset>
                  </wp:positionV>
                  <wp:extent cx="535940" cy="6350"/>
                  <wp:effectExtent l="0" t="0" r="0" b="0"/>
                  <wp:wrapNone/>
                  <wp:docPr id="636" name="IM 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 636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6"/>
                <w:szCs w:val="6"/>
                <w:u w:val="single" w:color="auto"/>
              </w:rPr>
              <w:t>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6"/>
                <w:szCs w:val="6"/>
              </w:rPr>
              <w:t>ac:20:32:33:AA:77:DD</w:t>
            </w:r>
          </w:p>
        </w:tc>
      </w:tr>
    </w:tbl>
    <w:p>
      <w:pPr>
        <w:pStyle w:val="2"/>
        <w:spacing w:before="97" w:line="355" w:lineRule="exact"/>
        <w:ind w:left="261"/>
      </w:pPr>
      <w:r>
        <w:rPr>
          <w:color w:val="231F20"/>
          <w:position w:val="12"/>
        </w:rPr>
        <w:drawing>
          <wp:inline distT="0" distB="0" distL="0" distR="0">
            <wp:extent cx="50800" cy="48260"/>
            <wp:effectExtent l="0" t="0" r="0" b="0"/>
            <wp:docPr id="638" name="IM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 638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  <w:position w:val="13"/>
        </w:rPr>
        <w:t xml:space="preserve">   </w:t>
      </w:r>
      <w:r>
        <w:rPr>
          <w:color w:val="231F20"/>
          <w:spacing w:val="-2"/>
          <w:position w:val="13"/>
        </w:rPr>
        <w:t>按“</w:t>
      </w:r>
      <w:r>
        <w:rPr>
          <w:color w:val="231F20"/>
          <w:spacing w:val="17"/>
          <w:w w:val="101"/>
          <w:position w:val="13"/>
        </w:rPr>
        <w:t xml:space="preserve"> </w:t>
      </w:r>
      <w:r>
        <w:rPr>
          <w:position w:val="13"/>
        </w:rPr>
        <w:drawing>
          <wp:inline distT="0" distB="0" distL="0" distR="0">
            <wp:extent cx="81915" cy="73025"/>
            <wp:effectExtent l="0" t="0" r="0" b="0"/>
            <wp:docPr id="640" name="IM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 640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8243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2"/>
          <w:position w:val="13"/>
        </w:rPr>
        <w:t xml:space="preserve">  </w:t>
      </w:r>
      <w:r>
        <w:rPr>
          <w:color w:val="231F20"/>
          <w:spacing w:val="-2"/>
          <w:position w:val="11"/>
        </w:rPr>
        <w:t>”/“</w:t>
      </w:r>
      <w:r>
        <w:rPr>
          <w:color w:val="231F20"/>
          <w:spacing w:val="15"/>
          <w:w w:val="101"/>
          <w:position w:val="11"/>
        </w:rPr>
        <w:t xml:space="preserve">  </w:t>
      </w:r>
      <w:r>
        <w:rPr>
          <w:position w:val="10"/>
        </w:rPr>
        <w:drawing>
          <wp:inline distT="0" distB="0" distL="0" distR="0">
            <wp:extent cx="82550" cy="73025"/>
            <wp:effectExtent l="0" t="0" r="0" b="0"/>
            <wp:docPr id="642" name="IM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 642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83083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7"/>
          <w:w w:val="101"/>
          <w:position w:val="11"/>
        </w:rPr>
        <w:t xml:space="preserve">  </w:t>
      </w:r>
      <w:r>
        <w:rPr>
          <w:color w:val="231F20"/>
          <w:spacing w:val="-2"/>
          <w:position w:val="13"/>
        </w:rPr>
        <w:t>”键选择关闭或开启选项；</w:t>
      </w:r>
    </w:p>
    <w:p>
      <w:pPr>
        <w:pStyle w:val="2"/>
        <w:spacing w:before="1" w:line="226" w:lineRule="auto"/>
        <w:ind w:left="261"/>
      </w:pPr>
      <w:r>
        <w:rPr>
          <w:color w:val="231F20"/>
        </w:rPr>
        <w:drawing>
          <wp:inline distT="0" distB="0" distL="0" distR="0">
            <wp:extent cx="50800" cy="48260"/>
            <wp:effectExtent l="0" t="0" r="0" b="0"/>
            <wp:docPr id="644" name="IM 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 644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 xml:space="preserve">   </w:t>
      </w:r>
      <w:r>
        <w:rPr>
          <w:color w:val="231F20"/>
          <w:spacing w:val="-1"/>
        </w:rPr>
        <w:t>再按“SELECT/ENTER”键选中；</w:t>
      </w:r>
    </w:p>
    <w:p>
      <w:pPr>
        <w:pStyle w:val="2"/>
        <w:spacing w:before="89" w:line="208" w:lineRule="auto"/>
        <w:jc w:val="right"/>
      </w:pPr>
      <w:r>
        <w:rPr>
          <w:color w:val="231F20"/>
        </w:rPr>
        <w:drawing>
          <wp:inline distT="0" distB="0" distL="0" distR="0">
            <wp:extent cx="50800" cy="48260"/>
            <wp:effectExtent l="0" t="0" r="0" b="0"/>
            <wp:docPr id="646" name="IM 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 646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  </w:t>
      </w:r>
      <w:r>
        <w:rPr>
          <w:color w:val="231F20"/>
          <w:spacing w:val="-4"/>
        </w:rPr>
        <w:t>设置完成后，按“</w:t>
      </w:r>
      <w:r>
        <w:rPr>
          <w:color w:val="231F20"/>
          <w:spacing w:val="11"/>
        </w:rPr>
        <w:t xml:space="preserve"> </w:t>
      </w:r>
      <w:r>
        <w:rPr>
          <w:position w:val="-3"/>
        </w:rPr>
        <w:drawing>
          <wp:inline distT="0" distB="0" distL="0" distR="0">
            <wp:extent cx="73025" cy="81915"/>
            <wp:effectExtent l="0" t="0" r="0" b="0"/>
            <wp:docPr id="648" name="IM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 648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 </w:t>
      </w:r>
      <w:r>
        <w:rPr>
          <w:color w:val="231F20"/>
          <w:spacing w:val="-4"/>
        </w:rPr>
        <w:t>”键返回 ,  按“</w:t>
      </w:r>
      <w:r>
        <w:rPr>
          <w:color w:val="231F20"/>
          <w:spacing w:val="-32"/>
        </w:rPr>
        <w:t xml:space="preserve"> </w:t>
      </w:r>
      <w:r>
        <w:rPr>
          <w:position w:val="-2"/>
        </w:rPr>
        <w:drawing>
          <wp:inline distT="0" distB="0" distL="0" distR="0">
            <wp:extent cx="63500" cy="74295"/>
            <wp:effectExtent l="0" t="0" r="0" b="0"/>
            <wp:docPr id="650" name="IM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 650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sz w:val="14"/>
          <w:szCs w:val="14"/>
        </w:rPr>
        <w:t>/ME</w:t>
      </w:r>
      <w:r>
        <w:rPr>
          <w:color w:val="231F20"/>
          <w:spacing w:val="-5"/>
          <w:sz w:val="14"/>
          <w:szCs w:val="14"/>
        </w:rPr>
        <w:t>NU</w:t>
      </w:r>
      <w:r>
        <w:rPr>
          <w:color w:val="231F20"/>
          <w:spacing w:val="-26"/>
          <w:sz w:val="14"/>
          <w:szCs w:val="14"/>
        </w:rPr>
        <w:t xml:space="preserve"> </w:t>
      </w:r>
      <w:r>
        <w:rPr>
          <w:color w:val="231F20"/>
          <w:spacing w:val="-5"/>
        </w:rPr>
        <w:t>”键退出菜单。</w:t>
      </w:r>
    </w:p>
    <w:p>
      <w:pPr>
        <w:pStyle w:val="2"/>
        <w:spacing w:before="264" w:line="184" w:lineRule="auto"/>
        <w:ind w:left="203"/>
        <w:rPr>
          <w:sz w:val="19"/>
          <w:szCs w:val="19"/>
        </w:rPr>
      </w:pPr>
      <w:r>
        <w:rPr>
          <w:color w:val="231F20"/>
          <w:spacing w:val="5"/>
          <w:sz w:val="19"/>
          <w:szCs w:val="19"/>
        </w:rPr>
        <w:t xml:space="preserve">4.9. </w:t>
      </w:r>
      <w:r>
        <w:rPr>
          <w:strike/>
          <w:color w:val="231F20"/>
          <w:spacing w:val="5"/>
          <w:sz w:val="19"/>
          <w:szCs w:val="19"/>
        </w:rPr>
        <w:t>量</w:t>
      </w:r>
      <w:r>
        <w:rPr>
          <w:color w:val="231F20"/>
          <w:spacing w:val="5"/>
          <w:sz w:val="19"/>
          <w:szCs w:val="19"/>
        </w:rPr>
        <w:t>程设</w:t>
      </w:r>
    </w:p>
    <w:p>
      <w:pPr>
        <w:pStyle w:val="2"/>
        <w:spacing w:before="10" w:line="229" w:lineRule="auto"/>
        <w:ind w:left="248" w:right="74" w:hanging="1"/>
      </w:pPr>
      <w:r>
        <w:rPr>
          <w:color w:val="231F20"/>
          <w:spacing w:val="-3"/>
        </w:rPr>
        <w:t>选择“</w:t>
      </w:r>
      <w:r>
        <w:rPr>
          <w:color w:val="231F20"/>
          <w:spacing w:val="28"/>
        </w:rPr>
        <w:t xml:space="preserve"> </w:t>
      </w:r>
      <w:r>
        <w:drawing>
          <wp:inline distT="0" distB="0" distL="0" distR="0">
            <wp:extent cx="88265" cy="131445"/>
            <wp:effectExtent l="0" t="0" r="0" b="0"/>
            <wp:docPr id="652" name="IM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 652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”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3"/>
        </w:rPr>
        <w:t xml:space="preserve">(量程)  ,  按导航键中的“    </w:t>
      </w:r>
      <w:r>
        <w:drawing>
          <wp:inline distT="0" distB="0" distL="0" distR="0">
            <wp:extent cx="73025" cy="81915"/>
            <wp:effectExtent l="0" t="0" r="0" b="0"/>
            <wp:docPr id="654" name="IM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 654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 </w:t>
      </w:r>
      <w:r>
        <w:rPr>
          <w:color w:val="231F20"/>
          <w:spacing w:val="-3"/>
        </w:rPr>
        <w:t>”键进入量程设置。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可设置量程范围为-20~120 或 120~550.</w:t>
      </w:r>
    </w:p>
    <w:p>
      <w:pPr>
        <w:spacing w:line="229" w:lineRule="auto"/>
        <w:sectPr>
          <w:footerReference r:id="rId34" w:type="default"/>
          <w:pgSz w:w="5953" w:h="8230"/>
          <w:pgMar w:top="400" w:right="560" w:bottom="488" w:left="590" w:header="0" w:footer="319" w:gutter="0"/>
          <w:cols w:space="720" w:num="1"/>
        </w:sectPr>
      </w:pPr>
    </w:p>
    <w:p>
      <w:pPr>
        <w:pStyle w:val="2"/>
        <w:spacing w:before="258" w:line="226" w:lineRule="auto"/>
      </w:pPr>
      <w:r>
        <w:rPr>
          <w:color w:val="231F20"/>
          <w:spacing w:val="4"/>
        </w:rPr>
        <w:t>开启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wlFl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4"/>
        </w:rPr>
        <w:t>后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4"/>
        </w:rPr>
        <w:t>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 xml:space="preserve">使用移动设备搜索 </w:t>
      </w:r>
      <w:r>
        <w:rPr>
          <w:color w:val="231F20"/>
        </w:rPr>
        <w:t>wlFl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,</w:t>
      </w:r>
      <w:r>
        <w:rPr>
          <w:color w:val="231F20"/>
          <w:spacing w:val="42"/>
          <w:w w:val="101"/>
        </w:rPr>
        <w:t xml:space="preserve"> </w:t>
      </w:r>
      <w:r>
        <w:rPr>
          <w:color w:val="231F20"/>
          <w:spacing w:val="4"/>
        </w:rPr>
        <w:t>热点名称为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Thermal</w:t>
      </w:r>
      <w:r>
        <w:rPr>
          <w:color w:val="231F20"/>
          <w:spacing w:val="4"/>
        </w:rPr>
        <w:t>-</w:t>
      </w:r>
    </w:p>
    <w:p>
      <w:pPr>
        <w:pStyle w:val="2"/>
        <w:spacing w:before="17" w:line="211" w:lineRule="auto"/>
        <w:ind w:left="6"/>
      </w:pPr>
      <w:r>
        <w:rPr>
          <w:color w:val="231F20"/>
          <w:spacing w:val="-8"/>
        </w:rPr>
        <w:t>Camera-XXXXXX  (XXXXXX 为 MAC 后六位</w:t>
      </w:r>
      <w:r>
        <w:rPr>
          <w:color w:val="231F20"/>
          <w:spacing w:val="-9"/>
        </w:rPr>
        <w:t>)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9"/>
        </w:rPr>
        <w:t>；通过 lp 地址</w:t>
      </w:r>
    </w:p>
    <w:p>
      <w:pPr>
        <w:pStyle w:val="2"/>
        <w:spacing w:before="82" w:line="245" w:lineRule="auto"/>
        <w:ind w:right="73" w:firstLine="15"/>
      </w:pPr>
      <w:r>
        <w:fldChar w:fldCharType="begin"/>
      </w:r>
      <w:r>
        <w:instrText xml:space="preserve"> HYPERLINK "192.168.230.1" </w:instrText>
      </w:r>
      <w:r>
        <w:fldChar w:fldCharType="separate"/>
      </w:r>
      <w:r>
        <w:rPr>
          <w:color w:val="231F20"/>
          <w:spacing w:val="-1"/>
        </w:rPr>
        <w:t>192.168.230.1</w:t>
      </w:r>
      <w:r>
        <w:rPr>
          <w:color w:val="231F20"/>
          <w:spacing w:val="-1"/>
        </w:rPr>
        <w:fldChar w:fldCharType="end"/>
      </w:r>
      <w:r>
        <w:rPr>
          <w:color w:val="231F20"/>
          <w:spacing w:val="-1"/>
        </w:rPr>
        <w:t xml:space="preserve"> 访问设备。在移动设备中可以设置调色板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,  融合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度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1"/>
        </w:rPr>
        <w:t>发射率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最大/最小值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语言转换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2"/>
          <w:w w:val="101"/>
        </w:rPr>
        <w:t xml:space="preserve"> </w:t>
      </w:r>
      <w:r>
        <w:rPr>
          <w:color w:val="231F20"/>
          <w:spacing w:val="1"/>
        </w:rPr>
        <w:t>便可同步到机器上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机</w:t>
      </w:r>
      <w:r>
        <w:rPr>
          <w:color w:val="231F20"/>
        </w:rPr>
        <w:t xml:space="preserve">   </w:t>
      </w:r>
      <w:r>
        <w:rPr>
          <w:color w:val="231F20"/>
          <w:spacing w:val="4"/>
        </w:rPr>
        <w:t>器上设置也可同步到移动设备中(注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4"/>
        </w:rPr>
        <w:t>: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4"/>
        </w:rPr>
        <w:t>如未转换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,</w:t>
      </w:r>
      <w:r>
        <w:rPr>
          <w:color w:val="231F20"/>
          <w:spacing w:val="42"/>
          <w:w w:val="101"/>
        </w:rPr>
        <w:t xml:space="preserve"> </w:t>
      </w:r>
      <w:r>
        <w:rPr>
          <w:color w:val="231F20"/>
          <w:spacing w:val="4"/>
        </w:rPr>
        <w:t>在移动设备上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刷新即可)  。在移动设备上点击拍照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,  图像同步</w:t>
      </w:r>
      <w:r>
        <w:rPr>
          <w:color w:val="231F20"/>
        </w:rPr>
        <w:t>保存在机器上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,   如下图。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1" w:line="3559" w:lineRule="exact"/>
        <w:ind w:firstLine="42"/>
      </w:pPr>
      <w:r>
        <w:rPr>
          <w:position w:val="-71"/>
        </w:rPr>
        <w:drawing>
          <wp:inline distT="0" distB="0" distL="0" distR="0">
            <wp:extent cx="2005330" cy="2259965"/>
            <wp:effectExtent l="0" t="0" r="0" b="0"/>
            <wp:docPr id="656" name="IM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 656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005583" cy="226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59" w:lineRule="exact"/>
        <w:sectPr>
          <w:footerReference r:id="rId35" w:type="default"/>
          <w:pgSz w:w="5973" w:h="8258"/>
          <w:pgMar w:top="400" w:right="614" w:bottom="501" w:left="801" w:header="0" w:footer="333" w:gutter="0"/>
          <w:cols w:space="720" w:num="1"/>
        </w:sectPr>
      </w:pPr>
    </w:p>
    <w:p>
      <w:pPr>
        <w:pStyle w:val="2"/>
        <w:spacing w:before="276" w:line="235" w:lineRule="auto"/>
        <w:ind w:left="294"/>
        <w:jc w:val="both"/>
      </w:pP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2070100</wp:posOffset>
            </wp:positionH>
            <wp:positionV relativeFrom="page">
              <wp:posOffset>1041400</wp:posOffset>
            </wp:positionV>
            <wp:extent cx="1318260" cy="1487170"/>
            <wp:effectExtent l="0" t="0" r="0" b="0"/>
            <wp:wrapNone/>
            <wp:docPr id="658" name="IM 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 658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点击移动设备中的“图像“进入图像查看,按图像可下载图像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长 按图像可保存到移动设备中,点击“红外视频流“返回到视频</w:t>
      </w:r>
      <w:r>
        <w:rPr>
          <w:color w:val="231F20"/>
          <w:spacing w:val="-1"/>
        </w:rPr>
        <w:t>流网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如下图。</w:t>
      </w:r>
    </w:p>
    <w:p>
      <w:pPr>
        <w:spacing w:before="189" w:line="2350" w:lineRule="exact"/>
        <w:ind w:firstLine="364"/>
      </w:pPr>
      <w:r>
        <w:rPr>
          <w:position w:val="-46"/>
        </w:rPr>
        <w:drawing>
          <wp:inline distT="0" distB="0" distL="0" distR="0">
            <wp:extent cx="1394460" cy="1491615"/>
            <wp:effectExtent l="0" t="0" r="0" b="0"/>
            <wp:docPr id="660" name="IM 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 660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4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50" w:lineRule="exact"/>
        <w:sectPr>
          <w:footerReference r:id="rId36" w:type="default"/>
          <w:pgSz w:w="5973" w:h="8258"/>
          <w:pgMar w:top="400" w:right="564" w:bottom="502" w:left="594" w:header="0" w:footer="333" w:gutter="0"/>
          <w:cols w:space="720" w:num="1"/>
        </w:sectPr>
      </w:pPr>
    </w:p>
    <w:p>
      <w:pPr>
        <w:pStyle w:val="2"/>
        <w:spacing w:before="237" w:line="184" w:lineRule="auto"/>
        <w:ind w:left="7"/>
        <w:rPr>
          <w:sz w:val="23"/>
          <w:szCs w:val="23"/>
        </w:rPr>
      </w:pPr>
      <w:r>
        <w:rPr>
          <w:color w:val="231F20"/>
          <w:spacing w:val="-1"/>
          <w:sz w:val="23"/>
          <w:szCs w:val="23"/>
        </w:rPr>
        <w:t>故障判断及排除</w:t>
      </w:r>
    </w:p>
    <w:p>
      <w:pPr>
        <w:pStyle w:val="2"/>
        <w:spacing w:before="211" w:line="214" w:lineRule="auto"/>
        <w:ind w:left="1" w:right="153" w:hanging="1"/>
      </w:pPr>
      <w:r>
        <w:rPr>
          <w:color w:val="231F20"/>
        </w:rPr>
        <w:t>如果在使用热像仪时遇到任何问题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请使用下表进行检修。若问题 得不到解决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请断开电源并与厂商进行联系。</w:t>
      </w:r>
    </w:p>
    <w:p>
      <w:pPr>
        <w:spacing w:before="44"/>
      </w:pPr>
    </w:p>
    <w:tbl>
      <w:tblPr>
        <w:tblStyle w:val="5"/>
        <w:tblW w:w="4683" w:type="dxa"/>
        <w:tblInd w:w="4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745"/>
        <w:gridCol w:w="171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25" w:type="dxa"/>
            <w:vAlign w:val="top"/>
          </w:tcPr>
          <w:p>
            <w:pPr>
              <w:spacing w:before="75" w:line="194" w:lineRule="auto"/>
              <w:ind w:left="131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故障现象</w:t>
            </w:r>
          </w:p>
        </w:tc>
        <w:tc>
          <w:tcPr>
            <w:tcW w:w="1745" w:type="dxa"/>
            <w:vAlign w:val="top"/>
          </w:tcPr>
          <w:p>
            <w:pPr>
              <w:spacing w:before="75" w:line="194" w:lineRule="auto"/>
              <w:ind w:left="120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故障原因</w:t>
            </w:r>
          </w:p>
        </w:tc>
        <w:tc>
          <w:tcPr>
            <w:tcW w:w="1713" w:type="dxa"/>
            <w:vAlign w:val="top"/>
          </w:tcPr>
          <w:p>
            <w:pPr>
              <w:spacing w:before="76" w:line="193" w:lineRule="auto"/>
              <w:ind w:left="13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解决方案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25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193" w:lineRule="auto"/>
              <w:ind w:left="132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热像仪无法启动</w:t>
            </w:r>
          </w:p>
        </w:tc>
        <w:tc>
          <w:tcPr>
            <w:tcW w:w="1745" w:type="dxa"/>
            <w:vAlign w:val="top"/>
          </w:tcPr>
          <w:p>
            <w:pPr>
              <w:spacing w:before="99" w:line="192" w:lineRule="auto"/>
              <w:ind w:left="119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未装电池</w:t>
            </w:r>
          </w:p>
        </w:tc>
        <w:tc>
          <w:tcPr>
            <w:tcW w:w="1713" w:type="dxa"/>
            <w:vAlign w:val="top"/>
          </w:tcPr>
          <w:p>
            <w:pPr>
              <w:spacing w:before="99" w:line="192" w:lineRule="auto"/>
              <w:ind w:left="13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装入电池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745" w:type="dxa"/>
            <w:vAlign w:val="top"/>
          </w:tcPr>
          <w:p>
            <w:pPr>
              <w:spacing w:before="79" w:line="191" w:lineRule="auto"/>
              <w:ind w:left="12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13"/>
                <w:szCs w:val="13"/>
              </w:rPr>
              <w:t>电池电力耗尽</w:t>
            </w:r>
          </w:p>
        </w:tc>
        <w:tc>
          <w:tcPr>
            <w:tcW w:w="1713" w:type="dxa"/>
            <w:vAlign w:val="top"/>
          </w:tcPr>
          <w:p>
            <w:pPr>
              <w:spacing w:before="78" w:line="192" w:lineRule="auto"/>
              <w:ind w:left="13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更换电池或对其充电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spacing w:before="56" w:line="192" w:lineRule="auto"/>
              <w:ind w:left="132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热像仪自动关机</w:t>
            </w:r>
          </w:p>
        </w:tc>
        <w:tc>
          <w:tcPr>
            <w:tcW w:w="1745" w:type="dxa"/>
            <w:vAlign w:val="top"/>
          </w:tcPr>
          <w:p>
            <w:pPr>
              <w:spacing w:before="147" w:line="191" w:lineRule="auto"/>
              <w:ind w:left="12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13"/>
                <w:szCs w:val="13"/>
              </w:rPr>
              <w:t>电池电力耗尽</w:t>
            </w:r>
          </w:p>
        </w:tc>
        <w:tc>
          <w:tcPr>
            <w:tcW w:w="1713" w:type="dxa"/>
            <w:vAlign w:val="top"/>
          </w:tcPr>
          <w:p>
            <w:pPr>
              <w:spacing w:before="117" w:line="192" w:lineRule="auto"/>
              <w:ind w:left="13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更换电池或对其充电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745" w:type="dxa"/>
            <w:vAlign w:val="top"/>
          </w:tcPr>
          <w:p>
            <w:pPr>
              <w:spacing w:before="296" w:line="192" w:lineRule="auto"/>
              <w:ind w:left="120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设置自动关机时间已到</w:t>
            </w:r>
          </w:p>
        </w:tc>
        <w:tc>
          <w:tcPr>
            <w:tcW w:w="1713" w:type="dxa"/>
            <w:vAlign w:val="top"/>
          </w:tcPr>
          <w:p>
            <w:pPr>
              <w:spacing w:before="186" w:line="252" w:lineRule="auto"/>
              <w:ind w:left="136" w:right="175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重启或重启后更改自动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13"/>
                <w:szCs w:val="13"/>
              </w:rPr>
              <w:t>关机时间(参考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13"/>
                <w:szCs w:val="13"/>
              </w:rPr>
              <w:t>4.1)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5973" w:h="8258"/>
          <w:pgMar w:top="400" w:right="614" w:bottom="501" w:left="563" w:header="0" w:footer="333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20" w:line="184" w:lineRule="auto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产品售后服务</w:t>
      </w:r>
    </w:p>
    <w:p>
      <w:pPr>
        <w:pStyle w:val="2"/>
        <w:spacing w:before="148" w:line="235" w:lineRule="auto"/>
        <w:ind w:left="22" w:right="554" w:firstLine="2"/>
        <w:jc w:val="both"/>
      </w:pPr>
      <w:r>
        <w:rPr>
          <w:color w:val="231F20"/>
          <w:spacing w:val="1"/>
        </w:rPr>
        <w:t>尊敬的客户:</w:t>
      </w:r>
      <w:r>
        <w:rPr>
          <w:color w:val="231F20"/>
          <w:spacing w:val="20"/>
        </w:rPr>
        <w:t xml:space="preserve">  </w:t>
      </w:r>
      <w:r>
        <w:rPr>
          <w:color w:val="231F20"/>
          <w:spacing w:val="1"/>
        </w:rPr>
        <w:t>感谢您购买本公司产品,为了更好的为您服务，在购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买产品后，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请认 真阅读，填写，并妥善保管好保修卡本，产品自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销售之日起计保修 期。  在产品保修期内，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在正常环境和条件下按</w:t>
      </w:r>
      <w:r>
        <w:rPr>
          <w:color w:val="231F20"/>
        </w:rPr>
        <w:t xml:space="preserve"> 照使用说明书进行安装及 使用，如因原物料及加工过程而导致的  </w:t>
      </w:r>
      <w:r>
        <w:rPr>
          <w:color w:val="231F20"/>
          <w:spacing w:val="-3"/>
        </w:rPr>
        <w:t>故障产品，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凭保修凭证便可 享受无偿维修服务。本保修凭证请用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户妥善保存，丢失恕不补发。  为避免使用过程中出现问题，本公</w:t>
      </w:r>
      <w:r>
        <w:rPr>
          <w:color w:val="231F20"/>
          <w:spacing w:val="5"/>
        </w:rPr>
        <w:t xml:space="preserve">  </w:t>
      </w:r>
      <w:r>
        <w:rPr>
          <w:color w:val="231F20"/>
        </w:rPr>
        <w:t>司建议您先熟悉产品使用说明 书后，再开始使用本产品。</w:t>
      </w:r>
    </w:p>
    <w:p>
      <w:pPr>
        <w:pStyle w:val="2"/>
        <w:spacing w:before="160" w:line="214" w:lineRule="auto"/>
        <w:ind w:left="13" w:right="799" w:firstLine="6"/>
      </w:pPr>
      <w:r>
        <w:rPr>
          <w:color w:val="231F20"/>
          <w:spacing w:val="-2"/>
        </w:rPr>
        <w:t>以下情形，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2"/>
        </w:rPr>
        <w:t>产品不在保修范围内:   1.不能出示有效保修凭证原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件；</w:t>
      </w:r>
    </w:p>
    <w:p>
      <w:pPr>
        <w:pStyle w:val="2"/>
        <w:spacing w:before="67" w:line="184" w:lineRule="auto"/>
        <w:ind w:left="20"/>
      </w:pPr>
      <w:r>
        <w:rPr>
          <w:color w:val="231F20"/>
          <w:spacing w:val="-1"/>
        </w:rPr>
        <w:t>2.产品安装不符合产品要求和相关规范造成的损坏；</w:t>
      </w:r>
    </w:p>
    <w:p>
      <w:pPr>
        <w:pStyle w:val="2"/>
        <w:spacing w:before="67" w:line="214" w:lineRule="auto"/>
        <w:ind w:left="14" w:firstLine="8"/>
      </w:pPr>
      <w:r>
        <w:rPr>
          <w:color w:val="231F20"/>
        </w:rPr>
        <w:t>3.用户对产品使用不当、保管不妥或擅自拆机</w:t>
      </w:r>
      <w:r>
        <w:rPr>
          <w:color w:val="231F20"/>
          <w:spacing w:val="-1"/>
        </w:rPr>
        <w:t>、私自维修等原因造 成的损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坏；  4.因自然灾害(地震、洪水、雷击)、外部灾害(火灾、房屋塌陷)</w:t>
      </w:r>
    </w:p>
    <w:p>
      <w:pPr>
        <w:pStyle w:val="2"/>
        <w:spacing w:before="66" w:line="279" w:lineRule="exact"/>
        <w:ind w:left="13"/>
      </w:pPr>
      <w:r>
        <w:rPr>
          <w:color w:val="231F20"/>
          <w:position w:val="9"/>
        </w:rPr>
        <w:t>等造成的损坏。</w:t>
      </w:r>
    </w:p>
    <w:p>
      <w:pPr>
        <w:pStyle w:val="2"/>
        <w:spacing w:before="2" w:line="182" w:lineRule="auto"/>
        <w:ind w:left="25"/>
      </w:pPr>
      <w:r>
        <w:rPr>
          <w:color w:val="231F20"/>
          <w:spacing w:val="-2"/>
        </w:rPr>
        <w:t>5.超过保修期。</w:t>
      </w:r>
    </w:p>
    <w:p>
      <w:pPr>
        <w:spacing w:line="182" w:lineRule="auto"/>
        <w:sectPr>
          <w:footerReference r:id="rId38" w:type="default"/>
          <w:pgSz w:w="5973" w:h="8258"/>
          <w:pgMar w:top="400" w:right="326" w:bottom="501" w:left="495" w:header="0" w:footer="333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68" w:line="185" w:lineRule="auto"/>
      </w:pPr>
      <w:r>
        <w:rPr>
          <w:color w:val="231F20"/>
          <w:spacing w:val="2"/>
        </w:rPr>
        <w:t>注意事项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:</w:t>
      </w:r>
    </w:p>
    <w:p>
      <w:pPr>
        <w:pStyle w:val="2"/>
        <w:spacing w:before="40" w:line="235" w:lineRule="auto"/>
        <w:ind w:right="66" w:firstLine="13"/>
      </w:pPr>
      <w:r>
        <w:rPr>
          <w:color w:val="231F20"/>
          <w:spacing w:val="-4"/>
        </w:rPr>
        <w:t>1.若产品发生故障，将检视产品后，按情况给予维修或更换新品或良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品； 2.本产品从购买日起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，正常操作使用且未经拆修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，经保修人员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确认 属产品质量问题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，一年内享受保修服务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，在任何正常情况下均 </w:t>
      </w:r>
      <w:r>
        <w:rPr>
          <w:color w:val="231F20"/>
        </w:rPr>
        <w:t>提供 维修。 3.针对超过质保期的产品，将检视产品后决定是否予以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维修或更换零 组件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 xml:space="preserve">，并将各项维修与更换零组件之服务酌情收取相 </w:t>
      </w:r>
      <w:r>
        <w:rPr>
          <w:color w:val="231F20"/>
        </w:rPr>
        <w:t>关费用。 4.保修凭证应在购买时应予以填写。产品维护时请携带保  修凭证。</w:t>
      </w:r>
    </w:p>
    <w:p>
      <w:pPr>
        <w:spacing w:line="48" w:lineRule="exact"/>
      </w:pPr>
    </w:p>
    <w:tbl>
      <w:tblPr>
        <w:tblStyle w:val="5"/>
        <w:tblW w:w="4723" w:type="dxa"/>
        <w:tblInd w:w="3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503"/>
        <w:gridCol w:w="952"/>
        <w:gridCol w:w="137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4" w:hRule="atLeast"/>
        </w:trPr>
        <w:tc>
          <w:tcPr>
            <w:tcW w:w="896" w:type="dxa"/>
            <w:vAlign w:val="top"/>
          </w:tcPr>
          <w:p>
            <w:pPr>
              <w:spacing w:before="72" w:line="194" w:lineRule="auto"/>
              <w:ind w:left="6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顾客姓名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before="75" w:line="191" w:lineRule="auto"/>
              <w:ind w:left="91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联系电话</w:t>
            </w:r>
          </w:p>
        </w:tc>
        <w:tc>
          <w:tcPr>
            <w:tcW w:w="137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96" w:type="dxa"/>
            <w:vAlign w:val="top"/>
          </w:tcPr>
          <w:p>
            <w:pPr>
              <w:spacing w:before="120" w:line="192" w:lineRule="auto"/>
              <w:ind w:left="6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购买日期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before="120" w:line="192" w:lineRule="auto"/>
              <w:ind w:left="91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产品型号</w:t>
            </w:r>
          </w:p>
        </w:tc>
        <w:tc>
          <w:tcPr>
            <w:tcW w:w="137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96" w:type="dxa"/>
            <w:vAlign w:val="top"/>
          </w:tcPr>
          <w:p>
            <w:pPr>
              <w:spacing w:before="128" w:line="192" w:lineRule="auto"/>
              <w:ind w:left="6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产品名称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before="128" w:line="192" w:lineRule="auto"/>
              <w:ind w:left="92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13"/>
                <w:szCs w:val="13"/>
              </w:rPr>
              <w:t>经销商</w:t>
            </w:r>
          </w:p>
        </w:tc>
        <w:tc>
          <w:tcPr>
            <w:tcW w:w="137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96" w:type="dxa"/>
            <w:vAlign w:val="top"/>
          </w:tcPr>
          <w:p>
            <w:pPr>
              <w:spacing w:before="122" w:line="193" w:lineRule="auto"/>
              <w:ind w:left="69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13"/>
                <w:szCs w:val="13"/>
              </w:rPr>
              <w:t>用户地址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before="84" w:line="193" w:lineRule="auto"/>
              <w:ind w:left="76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3"/>
                <w:szCs w:val="13"/>
              </w:rPr>
              <w:t>订单编号</w:t>
            </w:r>
          </w:p>
        </w:tc>
        <w:tc>
          <w:tcPr>
            <w:tcW w:w="1372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4723" w:type="dxa"/>
            <w:gridSpan w:val="4"/>
            <w:vAlign w:val="top"/>
          </w:tcPr>
          <w:p>
            <w:pPr>
              <w:spacing w:before="88" w:line="192" w:lineRule="auto"/>
              <w:ind w:left="48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13"/>
                <w:szCs w:val="13"/>
              </w:rPr>
              <w:t>保修记录: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5973" w:h="8258"/>
          <w:pgMar w:top="400" w:right="719" w:bottom="481" w:left="476" w:header="0" w:footer="313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42" w:line="185" w:lineRule="auto"/>
        <w:ind w:left="2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1"/>
          <w:sz w:val="13"/>
          <w:szCs w:val="13"/>
        </w:rPr>
        <w:t>注：手册的内容不能作为将产品用做特殊用途的理由。</w:t>
      </w:r>
    </w:p>
    <w:p>
      <w:pPr>
        <w:spacing w:line="184" w:lineRule="auto"/>
        <w:ind w:left="24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2"/>
          <w:sz w:val="13"/>
          <w:szCs w:val="13"/>
        </w:rPr>
        <w:t>不负责由于使用时引起的其他损失。</w:t>
      </w:r>
    </w:p>
    <w:p>
      <w:pPr>
        <w:spacing w:line="219" w:lineRule="auto"/>
        <w:ind w:left="2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1"/>
          <w:sz w:val="13"/>
          <w:szCs w:val="13"/>
        </w:rPr>
        <w:t>保留对用户手册内容修改的权利。若有修改，将不再另行通知。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720" w:lineRule="exact"/>
        <w:ind w:firstLine="14"/>
      </w:pPr>
      <w:r>
        <w:rPr>
          <w:position w:val="-14"/>
        </w:rPr>
        <w:drawing>
          <wp:inline distT="0" distB="0" distL="0" distR="0">
            <wp:extent cx="541655" cy="456565"/>
            <wp:effectExtent l="0" t="0" r="10795" b="635"/>
            <wp:docPr id="662" name="IM 662" descr="C:/Users/PC/Desktop/图片.png图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 662" descr="C:/Users/PC/Desktop/图片.png图片"/>
                    <pic:cNvPicPr/>
                  </pic:nvPicPr>
                  <pic:blipFill>
                    <a:blip r:embed="rId42"/>
                    <a:srcRect t="4572" b="4572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45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6" w:line="178" w:lineRule="auto"/>
        <w:ind w:left="20"/>
        <w:rPr>
          <w:sz w:val="21"/>
          <w:szCs w:val="21"/>
        </w:rPr>
      </w:pPr>
      <w:r>
        <w:rPr>
          <w:b/>
          <w:bCs/>
          <w:spacing w:val="-1"/>
          <w:sz w:val="21"/>
          <w:szCs w:val="21"/>
        </w:rPr>
        <w:t>保定市合瑞电力科技有限责任公司</w:t>
      </w:r>
    </w:p>
    <w:p>
      <w:pPr>
        <w:pStyle w:val="2"/>
        <w:spacing w:before="66" w:line="166" w:lineRule="auto"/>
        <w:ind w:left="23"/>
        <w:rPr>
          <w:sz w:val="13"/>
          <w:szCs w:val="13"/>
        </w:rPr>
      </w:pPr>
      <w:r>
        <w:rPr>
          <w:b/>
          <w:bCs/>
          <w:spacing w:val="-3"/>
          <w:sz w:val="13"/>
          <w:szCs w:val="13"/>
        </w:rPr>
        <w:t>BAODING</w:t>
      </w:r>
      <w:r>
        <w:rPr>
          <w:b/>
          <w:bCs/>
          <w:spacing w:val="10"/>
          <w:sz w:val="13"/>
          <w:szCs w:val="13"/>
        </w:rPr>
        <w:t xml:space="preserve"> </w:t>
      </w:r>
      <w:r>
        <w:rPr>
          <w:b/>
          <w:bCs/>
          <w:spacing w:val="-3"/>
          <w:sz w:val="13"/>
          <w:szCs w:val="13"/>
        </w:rPr>
        <w:t>CITY</w:t>
      </w:r>
      <w:r>
        <w:rPr>
          <w:b/>
          <w:bCs/>
          <w:spacing w:val="13"/>
          <w:w w:val="102"/>
          <w:sz w:val="13"/>
          <w:szCs w:val="13"/>
        </w:rPr>
        <w:t xml:space="preserve"> </w:t>
      </w:r>
      <w:r>
        <w:rPr>
          <w:b/>
          <w:bCs/>
          <w:spacing w:val="-3"/>
          <w:sz w:val="13"/>
          <w:szCs w:val="13"/>
        </w:rPr>
        <w:t>HERUI</w:t>
      </w:r>
      <w:r>
        <w:rPr>
          <w:b/>
          <w:bCs/>
          <w:spacing w:val="13"/>
          <w:w w:val="102"/>
          <w:sz w:val="13"/>
          <w:szCs w:val="13"/>
        </w:rPr>
        <w:t xml:space="preserve"> </w:t>
      </w:r>
      <w:r>
        <w:rPr>
          <w:b/>
          <w:bCs/>
          <w:spacing w:val="-3"/>
          <w:sz w:val="13"/>
          <w:szCs w:val="13"/>
        </w:rPr>
        <w:t>POWER TE</w:t>
      </w:r>
      <w:r>
        <w:rPr>
          <w:b/>
          <w:bCs/>
          <w:spacing w:val="-4"/>
          <w:sz w:val="13"/>
          <w:szCs w:val="13"/>
        </w:rPr>
        <w:t>CHNOLOGY</w:t>
      </w:r>
      <w:r>
        <w:rPr>
          <w:b/>
          <w:bCs/>
          <w:spacing w:val="9"/>
          <w:w w:val="102"/>
          <w:sz w:val="13"/>
          <w:szCs w:val="13"/>
        </w:rPr>
        <w:t xml:space="preserve"> </w:t>
      </w:r>
      <w:r>
        <w:rPr>
          <w:b/>
          <w:bCs/>
          <w:spacing w:val="-4"/>
          <w:sz w:val="13"/>
          <w:szCs w:val="13"/>
        </w:rPr>
        <w:t>CO.LTD</w:t>
      </w:r>
    </w:p>
    <w:p>
      <w:pPr>
        <w:pStyle w:val="2"/>
        <w:spacing w:before="48" w:line="181" w:lineRule="auto"/>
      </w:pPr>
      <w:r>
        <w:rPr>
          <w:b/>
          <w:bCs/>
          <w:spacing w:val="-1"/>
        </w:rPr>
        <w:t>地址:保定市乐凯北大街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3555号C座40</w:t>
      </w:r>
      <w:r>
        <w:rPr>
          <w:b/>
          <w:bCs/>
          <w:spacing w:val="-2"/>
        </w:rPr>
        <w:t>8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2"/>
        </w:rPr>
        <w:t>室</w:t>
      </w:r>
    </w:p>
    <w:p>
      <w:pPr>
        <w:pStyle w:val="2"/>
        <w:spacing w:line="204" w:lineRule="auto"/>
        <w:ind w:left="8"/>
      </w:pPr>
      <w:r>
        <w:rPr>
          <w:b/>
          <w:bCs/>
          <w:spacing w:val="-7"/>
        </w:rPr>
        <w:t>网址:&lt;</w:t>
      </w:r>
      <w:r>
        <w:fldChar w:fldCharType="begin"/>
      </w:r>
      <w:r>
        <w:instrText xml:space="preserve"> HYPERLINK "http://www.bdherui.com" </w:instrText>
      </w:r>
      <w:r>
        <w:fldChar w:fldCharType="separate"/>
      </w:r>
      <w:r>
        <w:rPr>
          <w:b/>
          <w:bCs/>
          <w:spacing w:val="-7"/>
        </w:rPr>
        <w:t>http://www.bdherui.com</w:t>
      </w:r>
      <w:r>
        <w:rPr>
          <w:b/>
          <w:bCs/>
          <w:spacing w:val="-7"/>
        </w:rPr>
        <w:fldChar w:fldCharType="end"/>
      </w:r>
      <w:r>
        <w:rPr>
          <w:b/>
          <w:bCs/>
          <w:spacing w:val="-7"/>
        </w:rPr>
        <w:t>&gt;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" w:line="12" w:lineRule="exact"/>
        <w:jc w:val="right"/>
      </w:pPr>
      <w:r>
        <w:drawing>
          <wp:inline distT="0" distB="0" distL="0" distR="0">
            <wp:extent cx="165735" cy="7620"/>
            <wp:effectExtent l="0" t="0" r="0" b="0"/>
            <wp:docPr id="664" name="IM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 664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0" w:type="default"/>
      <w:pgSz w:w="5973" w:h="8258"/>
      <w:pgMar w:top="400" w:right="776" w:bottom="400" w:left="7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苹方 特粗">
    <w:panose1 w:val="020B0800000000000000"/>
    <w:charset w:val="86"/>
    <w:family w:val="auto"/>
    <w:pitch w:val="default"/>
    <w:sig w:usb0="A00002FF" w:usb1="7ACFFCFB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经典圆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lba Super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ldo the Apache">
    <w:panose1 w:val="04030904040101010302"/>
    <w:charset w:val="00"/>
    <w:family w:val="auto"/>
    <w:pitch w:val="default"/>
    <w:sig w:usb0="80000027" w:usb1="00000040" w:usb2="00000000" w:usb3="00000000" w:csb0="20000111" w:csb1="41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right="11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11"/>
        <w:sz w:val="17"/>
        <w:szCs w:val="17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12"/>
        <w:sz w:val="17"/>
        <w:szCs w:val="17"/>
      </w:rPr>
      <w:t>1</w:t>
    </w:r>
    <w:r>
      <w:rPr>
        <w:rFonts w:ascii="宋体" w:hAnsi="宋体" w:eastAsia="宋体" w:cs="宋体"/>
        <w:color w:val="231F20"/>
        <w:spacing w:val="-6"/>
        <w:sz w:val="17"/>
        <w:szCs w:val="17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13"/>
        <w:sz w:val="17"/>
        <w:szCs w:val="17"/>
      </w:rPr>
      <w:t>1</w:t>
    </w:r>
    <w:r>
      <w:rPr>
        <w:rFonts w:ascii="宋体" w:hAnsi="宋体" w:eastAsia="宋体" w:cs="宋体"/>
        <w:color w:val="231F20"/>
        <w:spacing w:val="-9"/>
        <w:sz w:val="17"/>
        <w:szCs w:val="17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7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9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58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5"/>
        <w:sz w:val="17"/>
        <w:szCs w:val="17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52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5"/>
        <w:sz w:val="17"/>
        <w:szCs w:val="17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right="23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5"/>
        <w:sz w:val="17"/>
        <w:szCs w:val="17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4"/>
        <w:sz w:val="17"/>
        <w:szCs w:val="17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5"/>
        <w:sz w:val="17"/>
        <w:szCs w:val="17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5"/>
        <w:sz w:val="17"/>
        <w:szCs w:val="17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6"/>
        <w:sz w:val="17"/>
        <w:szCs w:val="17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5"/>
        <w:sz w:val="17"/>
        <w:szCs w:val="17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6"/>
        <w:sz w:val="17"/>
        <w:szCs w:val="17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pacing w:val="-6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92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71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color w:val="231F20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04273"/>
    <w:multiLevelType w:val="singleLevel"/>
    <w:tmpl w:val="5830427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VmZTAwMzYxMzIxOWVkMzJiNDhmZGM0YTI4YzBiYjAifQ=="/>
  </w:docVars>
  <w:rsids>
    <w:rsidRoot w:val="00000000"/>
    <w:rsid w:val="00303F39"/>
    <w:rsid w:val="1F9B0BB8"/>
    <w:rsid w:val="31533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8.png"/><Relationship Id="rId98" Type="http://schemas.openxmlformats.org/officeDocument/2006/relationships/image" Target="media/image57.png"/><Relationship Id="rId97" Type="http://schemas.openxmlformats.org/officeDocument/2006/relationships/image" Target="media/image56.jpeg"/><Relationship Id="rId96" Type="http://schemas.openxmlformats.org/officeDocument/2006/relationships/image" Target="media/image55.png"/><Relationship Id="rId95" Type="http://schemas.openxmlformats.org/officeDocument/2006/relationships/image" Target="media/image54.png"/><Relationship Id="rId94" Type="http://schemas.openxmlformats.org/officeDocument/2006/relationships/image" Target="media/image53.jpeg"/><Relationship Id="rId93" Type="http://schemas.openxmlformats.org/officeDocument/2006/relationships/image" Target="media/image52.png"/><Relationship Id="rId92" Type="http://schemas.openxmlformats.org/officeDocument/2006/relationships/image" Target="media/image51.jpeg"/><Relationship Id="rId91" Type="http://schemas.openxmlformats.org/officeDocument/2006/relationships/image" Target="media/image50.png"/><Relationship Id="rId90" Type="http://schemas.openxmlformats.org/officeDocument/2006/relationships/image" Target="media/image49.png"/><Relationship Id="rId9" Type="http://schemas.openxmlformats.org/officeDocument/2006/relationships/footer" Target="footer5.xml"/><Relationship Id="rId89" Type="http://schemas.openxmlformats.org/officeDocument/2006/relationships/image" Target="media/image48.png"/><Relationship Id="rId88" Type="http://schemas.openxmlformats.org/officeDocument/2006/relationships/image" Target="media/image47.png"/><Relationship Id="rId87" Type="http://schemas.openxmlformats.org/officeDocument/2006/relationships/image" Target="media/image46.png"/><Relationship Id="rId86" Type="http://schemas.openxmlformats.org/officeDocument/2006/relationships/image" Target="media/image45.png"/><Relationship Id="rId85" Type="http://schemas.openxmlformats.org/officeDocument/2006/relationships/image" Target="media/image44.png"/><Relationship Id="rId84" Type="http://schemas.openxmlformats.org/officeDocument/2006/relationships/image" Target="media/image43.png"/><Relationship Id="rId83" Type="http://schemas.openxmlformats.org/officeDocument/2006/relationships/image" Target="media/image42.png"/><Relationship Id="rId82" Type="http://schemas.openxmlformats.org/officeDocument/2006/relationships/image" Target="media/image41.png"/><Relationship Id="rId81" Type="http://schemas.openxmlformats.org/officeDocument/2006/relationships/image" Target="media/image40.png"/><Relationship Id="rId80" Type="http://schemas.openxmlformats.org/officeDocument/2006/relationships/image" Target="media/image39.png"/><Relationship Id="rId8" Type="http://schemas.openxmlformats.org/officeDocument/2006/relationships/footer" Target="footer4.xml"/><Relationship Id="rId79" Type="http://schemas.openxmlformats.org/officeDocument/2006/relationships/image" Target="media/image38.png"/><Relationship Id="rId78" Type="http://schemas.openxmlformats.org/officeDocument/2006/relationships/image" Target="media/image37.png"/><Relationship Id="rId77" Type="http://schemas.openxmlformats.org/officeDocument/2006/relationships/image" Target="media/image36.png"/><Relationship Id="rId76" Type="http://schemas.openxmlformats.org/officeDocument/2006/relationships/image" Target="media/image35.png"/><Relationship Id="rId75" Type="http://schemas.openxmlformats.org/officeDocument/2006/relationships/image" Target="media/image34.png"/><Relationship Id="rId74" Type="http://schemas.openxmlformats.org/officeDocument/2006/relationships/image" Target="media/image33.png"/><Relationship Id="rId73" Type="http://schemas.openxmlformats.org/officeDocument/2006/relationships/image" Target="media/image32.png"/><Relationship Id="rId72" Type="http://schemas.openxmlformats.org/officeDocument/2006/relationships/image" Target="media/image31.png"/><Relationship Id="rId71" Type="http://schemas.openxmlformats.org/officeDocument/2006/relationships/image" Target="media/image30.png"/><Relationship Id="rId70" Type="http://schemas.openxmlformats.org/officeDocument/2006/relationships/image" Target="media/image29.png"/><Relationship Id="rId7" Type="http://schemas.openxmlformats.org/officeDocument/2006/relationships/footer" Target="footer3.xml"/><Relationship Id="rId69" Type="http://schemas.openxmlformats.org/officeDocument/2006/relationships/image" Target="media/image28.png"/><Relationship Id="rId68" Type="http://schemas.openxmlformats.org/officeDocument/2006/relationships/image" Target="media/image27.png"/><Relationship Id="rId67" Type="http://schemas.openxmlformats.org/officeDocument/2006/relationships/image" Target="media/image26.png"/><Relationship Id="rId66" Type="http://schemas.openxmlformats.org/officeDocument/2006/relationships/image" Target="media/image25.png"/><Relationship Id="rId65" Type="http://schemas.openxmlformats.org/officeDocument/2006/relationships/image" Target="media/image24.png"/><Relationship Id="rId64" Type="http://schemas.openxmlformats.org/officeDocument/2006/relationships/image" Target="media/image23.png"/><Relationship Id="rId63" Type="http://schemas.openxmlformats.org/officeDocument/2006/relationships/image" Target="media/image22.png"/><Relationship Id="rId62" Type="http://schemas.openxmlformats.org/officeDocument/2006/relationships/image" Target="media/image21.png"/><Relationship Id="rId61" Type="http://schemas.openxmlformats.org/officeDocument/2006/relationships/image" Target="media/image20.png"/><Relationship Id="rId60" Type="http://schemas.openxmlformats.org/officeDocument/2006/relationships/image" Target="media/image19.png"/><Relationship Id="rId6" Type="http://schemas.openxmlformats.org/officeDocument/2006/relationships/footer" Target="footer2.xml"/><Relationship Id="rId59" Type="http://schemas.openxmlformats.org/officeDocument/2006/relationships/image" Target="media/image18.png"/><Relationship Id="rId58" Type="http://schemas.openxmlformats.org/officeDocument/2006/relationships/image" Target="media/image17.png"/><Relationship Id="rId57" Type="http://schemas.openxmlformats.org/officeDocument/2006/relationships/image" Target="media/image16.png"/><Relationship Id="rId56" Type="http://schemas.openxmlformats.org/officeDocument/2006/relationships/image" Target="media/image15.png"/><Relationship Id="rId55" Type="http://schemas.openxmlformats.org/officeDocument/2006/relationships/image" Target="media/image14.png"/><Relationship Id="rId54" Type="http://schemas.openxmlformats.org/officeDocument/2006/relationships/image" Target="media/image13.png"/><Relationship Id="rId53" Type="http://schemas.openxmlformats.org/officeDocument/2006/relationships/image" Target="media/image12.png"/><Relationship Id="rId52" Type="http://schemas.openxmlformats.org/officeDocument/2006/relationships/image" Target="media/image11.png"/><Relationship Id="rId51" Type="http://schemas.openxmlformats.org/officeDocument/2006/relationships/image" Target="media/image10.png"/><Relationship Id="rId50" Type="http://schemas.openxmlformats.org/officeDocument/2006/relationships/image" Target="media/image9.png"/><Relationship Id="rId5" Type="http://schemas.openxmlformats.org/officeDocument/2006/relationships/footer" Target="footer1.xml"/><Relationship Id="rId49" Type="http://schemas.openxmlformats.org/officeDocument/2006/relationships/image" Target="media/image8.png"/><Relationship Id="rId48" Type="http://schemas.openxmlformats.org/officeDocument/2006/relationships/image" Target="media/image7.png"/><Relationship Id="rId47" Type="http://schemas.openxmlformats.org/officeDocument/2006/relationships/image" Target="media/image6.png"/><Relationship Id="rId46" Type="http://schemas.openxmlformats.org/officeDocument/2006/relationships/image" Target="media/image5.png"/><Relationship Id="rId45" Type="http://schemas.openxmlformats.org/officeDocument/2006/relationships/image" Target="media/image4.png"/><Relationship Id="rId44" Type="http://schemas.openxmlformats.org/officeDocument/2006/relationships/image" Target="media/image3.png"/><Relationship Id="rId43" Type="http://schemas.openxmlformats.org/officeDocument/2006/relationships/image" Target="media/image2.png"/><Relationship Id="rId42" Type="http://schemas.openxmlformats.org/officeDocument/2006/relationships/image" Target="media/image1.png"/><Relationship Id="rId41" Type="http://schemas.openxmlformats.org/officeDocument/2006/relationships/theme" Target="theme/theme1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3" Type="http://schemas.openxmlformats.org/officeDocument/2006/relationships/fontTable" Target="fontTable.xml"/><Relationship Id="rId252" Type="http://schemas.openxmlformats.org/officeDocument/2006/relationships/numbering" Target="numbering.xml"/><Relationship Id="rId251" Type="http://schemas.openxmlformats.org/officeDocument/2006/relationships/customXml" Target="../customXml/item1.xml"/><Relationship Id="rId250" Type="http://schemas.openxmlformats.org/officeDocument/2006/relationships/image" Target="media/image209.png"/><Relationship Id="rId25" Type="http://schemas.openxmlformats.org/officeDocument/2006/relationships/footer" Target="footer20.xml"/><Relationship Id="rId249" Type="http://schemas.openxmlformats.org/officeDocument/2006/relationships/image" Target="media/image208.jpeg"/><Relationship Id="rId248" Type="http://schemas.openxmlformats.org/officeDocument/2006/relationships/image" Target="media/image207.png"/><Relationship Id="rId247" Type="http://schemas.openxmlformats.org/officeDocument/2006/relationships/image" Target="media/image206.png"/><Relationship Id="rId246" Type="http://schemas.openxmlformats.org/officeDocument/2006/relationships/image" Target="media/image205.png"/><Relationship Id="rId245" Type="http://schemas.openxmlformats.org/officeDocument/2006/relationships/image" Target="media/image204.png"/><Relationship Id="rId244" Type="http://schemas.openxmlformats.org/officeDocument/2006/relationships/image" Target="media/image203.png"/><Relationship Id="rId243" Type="http://schemas.openxmlformats.org/officeDocument/2006/relationships/image" Target="media/image202.png"/><Relationship Id="rId242" Type="http://schemas.openxmlformats.org/officeDocument/2006/relationships/image" Target="media/image201.png"/><Relationship Id="rId241" Type="http://schemas.openxmlformats.org/officeDocument/2006/relationships/image" Target="media/image200.png"/><Relationship Id="rId240" Type="http://schemas.openxmlformats.org/officeDocument/2006/relationships/image" Target="media/image199.png"/><Relationship Id="rId24" Type="http://schemas.openxmlformats.org/officeDocument/2006/relationships/footer" Target="footer19.xml"/><Relationship Id="rId239" Type="http://schemas.openxmlformats.org/officeDocument/2006/relationships/image" Target="media/image198.png"/><Relationship Id="rId238" Type="http://schemas.openxmlformats.org/officeDocument/2006/relationships/image" Target="media/image197.png"/><Relationship Id="rId237" Type="http://schemas.openxmlformats.org/officeDocument/2006/relationships/image" Target="media/image196.png"/><Relationship Id="rId236" Type="http://schemas.openxmlformats.org/officeDocument/2006/relationships/image" Target="media/image195.png"/><Relationship Id="rId235" Type="http://schemas.openxmlformats.org/officeDocument/2006/relationships/image" Target="media/image194.png"/><Relationship Id="rId234" Type="http://schemas.openxmlformats.org/officeDocument/2006/relationships/image" Target="media/image193.png"/><Relationship Id="rId233" Type="http://schemas.openxmlformats.org/officeDocument/2006/relationships/image" Target="media/image192.png"/><Relationship Id="rId232" Type="http://schemas.openxmlformats.org/officeDocument/2006/relationships/image" Target="media/image191.jpeg"/><Relationship Id="rId231" Type="http://schemas.openxmlformats.org/officeDocument/2006/relationships/image" Target="media/image190.png"/><Relationship Id="rId230" Type="http://schemas.openxmlformats.org/officeDocument/2006/relationships/image" Target="media/image189.png"/><Relationship Id="rId23" Type="http://schemas.openxmlformats.org/officeDocument/2006/relationships/header" Target="header1.xml"/><Relationship Id="rId229" Type="http://schemas.openxmlformats.org/officeDocument/2006/relationships/image" Target="media/image188.png"/><Relationship Id="rId228" Type="http://schemas.openxmlformats.org/officeDocument/2006/relationships/image" Target="media/image187.png"/><Relationship Id="rId227" Type="http://schemas.openxmlformats.org/officeDocument/2006/relationships/image" Target="media/image186.png"/><Relationship Id="rId226" Type="http://schemas.openxmlformats.org/officeDocument/2006/relationships/image" Target="media/image185.png"/><Relationship Id="rId225" Type="http://schemas.openxmlformats.org/officeDocument/2006/relationships/image" Target="media/image184.png"/><Relationship Id="rId224" Type="http://schemas.openxmlformats.org/officeDocument/2006/relationships/image" Target="media/image183.png"/><Relationship Id="rId223" Type="http://schemas.openxmlformats.org/officeDocument/2006/relationships/image" Target="media/image182.png"/><Relationship Id="rId222" Type="http://schemas.openxmlformats.org/officeDocument/2006/relationships/image" Target="media/image181.png"/><Relationship Id="rId221" Type="http://schemas.openxmlformats.org/officeDocument/2006/relationships/image" Target="media/image180.png"/><Relationship Id="rId220" Type="http://schemas.openxmlformats.org/officeDocument/2006/relationships/image" Target="media/image179.png"/><Relationship Id="rId22" Type="http://schemas.openxmlformats.org/officeDocument/2006/relationships/footer" Target="footer18.xml"/><Relationship Id="rId219" Type="http://schemas.openxmlformats.org/officeDocument/2006/relationships/image" Target="media/image178.png"/><Relationship Id="rId218" Type="http://schemas.openxmlformats.org/officeDocument/2006/relationships/image" Target="media/image177.png"/><Relationship Id="rId217" Type="http://schemas.openxmlformats.org/officeDocument/2006/relationships/image" Target="media/image176.png"/><Relationship Id="rId216" Type="http://schemas.openxmlformats.org/officeDocument/2006/relationships/image" Target="media/image175.png"/><Relationship Id="rId215" Type="http://schemas.openxmlformats.org/officeDocument/2006/relationships/image" Target="media/image174.png"/><Relationship Id="rId214" Type="http://schemas.openxmlformats.org/officeDocument/2006/relationships/image" Target="media/image173.png"/><Relationship Id="rId213" Type="http://schemas.openxmlformats.org/officeDocument/2006/relationships/image" Target="media/image172.png"/><Relationship Id="rId212" Type="http://schemas.openxmlformats.org/officeDocument/2006/relationships/image" Target="media/image171.png"/><Relationship Id="rId211" Type="http://schemas.openxmlformats.org/officeDocument/2006/relationships/image" Target="media/image170.png"/><Relationship Id="rId210" Type="http://schemas.openxmlformats.org/officeDocument/2006/relationships/image" Target="media/image169.png"/><Relationship Id="rId21" Type="http://schemas.openxmlformats.org/officeDocument/2006/relationships/footer" Target="footer17.xml"/><Relationship Id="rId209" Type="http://schemas.openxmlformats.org/officeDocument/2006/relationships/image" Target="media/image168.png"/><Relationship Id="rId208" Type="http://schemas.openxmlformats.org/officeDocument/2006/relationships/image" Target="media/image167.png"/><Relationship Id="rId207" Type="http://schemas.openxmlformats.org/officeDocument/2006/relationships/image" Target="media/image166.png"/><Relationship Id="rId206" Type="http://schemas.openxmlformats.org/officeDocument/2006/relationships/image" Target="media/image165.png"/><Relationship Id="rId205" Type="http://schemas.openxmlformats.org/officeDocument/2006/relationships/image" Target="media/image164.png"/><Relationship Id="rId204" Type="http://schemas.openxmlformats.org/officeDocument/2006/relationships/image" Target="media/image163.png"/><Relationship Id="rId203" Type="http://schemas.openxmlformats.org/officeDocument/2006/relationships/image" Target="media/image162.png"/><Relationship Id="rId202" Type="http://schemas.openxmlformats.org/officeDocument/2006/relationships/image" Target="media/image161.png"/><Relationship Id="rId201" Type="http://schemas.openxmlformats.org/officeDocument/2006/relationships/image" Target="media/image160.png"/><Relationship Id="rId200" Type="http://schemas.openxmlformats.org/officeDocument/2006/relationships/image" Target="media/image159.png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image" Target="media/image158.png"/><Relationship Id="rId198" Type="http://schemas.openxmlformats.org/officeDocument/2006/relationships/image" Target="media/image157.png"/><Relationship Id="rId197" Type="http://schemas.openxmlformats.org/officeDocument/2006/relationships/image" Target="media/image156.png"/><Relationship Id="rId196" Type="http://schemas.openxmlformats.org/officeDocument/2006/relationships/image" Target="media/image155.png"/><Relationship Id="rId195" Type="http://schemas.openxmlformats.org/officeDocument/2006/relationships/image" Target="media/image154.png"/><Relationship Id="rId194" Type="http://schemas.openxmlformats.org/officeDocument/2006/relationships/image" Target="media/image153.png"/><Relationship Id="rId193" Type="http://schemas.openxmlformats.org/officeDocument/2006/relationships/image" Target="media/image152.png"/><Relationship Id="rId192" Type="http://schemas.openxmlformats.org/officeDocument/2006/relationships/image" Target="media/image151.png"/><Relationship Id="rId191" Type="http://schemas.openxmlformats.org/officeDocument/2006/relationships/image" Target="media/image150.png"/><Relationship Id="rId190" Type="http://schemas.openxmlformats.org/officeDocument/2006/relationships/image" Target="media/image149.png"/><Relationship Id="rId19" Type="http://schemas.openxmlformats.org/officeDocument/2006/relationships/footer" Target="footer15.xml"/><Relationship Id="rId189" Type="http://schemas.openxmlformats.org/officeDocument/2006/relationships/image" Target="media/image148.png"/><Relationship Id="rId188" Type="http://schemas.openxmlformats.org/officeDocument/2006/relationships/image" Target="media/image147.png"/><Relationship Id="rId187" Type="http://schemas.openxmlformats.org/officeDocument/2006/relationships/image" Target="media/image146.png"/><Relationship Id="rId186" Type="http://schemas.openxmlformats.org/officeDocument/2006/relationships/image" Target="media/image145.png"/><Relationship Id="rId185" Type="http://schemas.openxmlformats.org/officeDocument/2006/relationships/image" Target="media/image144.png"/><Relationship Id="rId184" Type="http://schemas.openxmlformats.org/officeDocument/2006/relationships/image" Target="media/image143.png"/><Relationship Id="rId183" Type="http://schemas.openxmlformats.org/officeDocument/2006/relationships/image" Target="media/image142.png"/><Relationship Id="rId182" Type="http://schemas.openxmlformats.org/officeDocument/2006/relationships/image" Target="media/image141.png"/><Relationship Id="rId181" Type="http://schemas.openxmlformats.org/officeDocument/2006/relationships/image" Target="media/image140.png"/><Relationship Id="rId180" Type="http://schemas.openxmlformats.org/officeDocument/2006/relationships/image" Target="media/image139.png"/><Relationship Id="rId18" Type="http://schemas.openxmlformats.org/officeDocument/2006/relationships/footer" Target="footer14.xml"/><Relationship Id="rId179" Type="http://schemas.openxmlformats.org/officeDocument/2006/relationships/image" Target="media/image138.png"/><Relationship Id="rId178" Type="http://schemas.openxmlformats.org/officeDocument/2006/relationships/image" Target="media/image137.png"/><Relationship Id="rId177" Type="http://schemas.openxmlformats.org/officeDocument/2006/relationships/image" Target="media/image136.png"/><Relationship Id="rId176" Type="http://schemas.openxmlformats.org/officeDocument/2006/relationships/image" Target="media/image135.png"/><Relationship Id="rId175" Type="http://schemas.openxmlformats.org/officeDocument/2006/relationships/image" Target="media/image134.png"/><Relationship Id="rId174" Type="http://schemas.openxmlformats.org/officeDocument/2006/relationships/image" Target="media/image133.png"/><Relationship Id="rId173" Type="http://schemas.openxmlformats.org/officeDocument/2006/relationships/image" Target="media/image132.png"/><Relationship Id="rId172" Type="http://schemas.openxmlformats.org/officeDocument/2006/relationships/image" Target="media/image131.png"/><Relationship Id="rId171" Type="http://schemas.openxmlformats.org/officeDocument/2006/relationships/image" Target="media/image130.png"/><Relationship Id="rId170" Type="http://schemas.openxmlformats.org/officeDocument/2006/relationships/image" Target="media/image129.png"/><Relationship Id="rId17" Type="http://schemas.openxmlformats.org/officeDocument/2006/relationships/footer" Target="footer13.xml"/><Relationship Id="rId169" Type="http://schemas.openxmlformats.org/officeDocument/2006/relationships/image" Target="media/image128.png"/><Relationship Id="rId168" Type="http://schemas.openxmlformats.org/officeDocument/2006/relationships/image" Target="media/image127.png"/><Relationship Id="rId167" Type="http://schemas.openxmlformats.org/officeDocument/2006/relationships/image" Target="media/image126.png"/><Relationship Id="rId166" Type="http://schemas.openxmlformats.org/officeDocument/2006/relationships/image" Target="media/image125.png"/><Relationship Id="rId165" Type="http://schemas.openxmlformats.org/officeDocument/2006/relationships/image" Target="media/image124.png"/><Relationship Id="rId164" Type="http://schemas.openxmlformats.org/officeDocument/2006/relationships/image" Target="media/image123.png"/><Relationship Id="rId163" Type="http://schemas.openxmlformats.org/officeDocument/2006/relationships/image" Target="media/image122.png"/><Relationship Id="rId162" Type="http://schemas.openxmlformats.org/officeDocument/2006/relationships/image" Target="media/image121.png"/><Relationship Id="rId161" Type="http://schemas.openxmlformats.org/officeDocument/2006/relationships/image" Target="media/image120.png"/><Relationship Id="rId160" Type="http://schemas.openxmlformats.org/officeDocument/2006/relationships/image" Target="media/image119.png"/><Relationship Id="rId16" Type="http://schemas.openxmlformats.org/officeDocument/2006/relationships/footer" Target="footer12.xml"/><Relationship Id="rId159" Type="http://schemas.openxmlformats.org/officeDocument/2006/relationships/image" Target="media/image118.png"/><Relationship Id="rId158" Type="http://schemas.openxmlformats.org/officeDocument/2006/relationships/image" Target="media/image117.png"/><Relationship Id="rId157" Type="http://schemas.openxmlformats.org/officeDocument/2006/relationships/image" Target="media/image116.png"/><Relationship Id="rId156" Type="http://schemas.openxmlformats.org/officeDocument/2006/relationships/image" Target="media/image115.png"/><Relationship Id="rId155" Type="http://schemas.openxmlformats.org/officeDocument/2006/relationships/image" Target="media/image114.png"/><Relationship Id="rId154" Type="http://schemas.openxmlformats.org/officeDocument/2006/relationships/image" Target="media/image113.png"/><Relationship Id="rId153" Type="http://schemas.openxmlformats.org/officeDocument/2006/relationships/image" Target="media/image112.png"/><Relationship Id="rId152" Type="http://schemas.openxmlformats.org/officeDocument/2006/relationships/image" Target="media/image111.png"/><Relationship Id="rId151" Type="http://schemas.openxmlformats.org/officeDocument/2006/relationships/image" Target="media/image110.png"/><Relationship Id="rId150" Type="http://schemas.openxmlformats.org/officeDocument/2006/relationships/image" Target="media/image109.png"/><Relationship Id="rId15" Type="http://schemas.openxmlformats.org/officeDocument/2006/relationships/footer" Target="footer11.xml"/><Relationship Id="rId149" Type="http://schemas.openxmlformats.org/officeDocument/2006/relationships/image" Target="media/image108.png"/><Relationship Id="rId148" Type="http://schemas.openxmlformats.org/officeDocument/2006/relationships/image" Target="media/image107.png"/><Relationship Id="rId147" Type="http://schemas.openxmlformats.org/officeDocument/2006/relationships/image" Target="media/image106.png"/><Relationship Id="rId146" Type="http://schemas.openxmlformats.org/officeDocument/2006/relationships/image" Target="media/image105.png"/><Relationship Id="rId145" Type="http://schemas.openxmlformats.org/officeDocument/2006/relationships/image" Target="media/image104.png"/><Relationship Id="rId144" Type="http://schemas.openxmlformats.org/officeDocument/2006/relationships/image" Target="media/image103.png"/><Relationship Id="rId143" Type="http://schemas.openxmlformats.org/officeDocument/2006/relationships/image" Target="media/image102.png"/><Relationship Id="rId142" Type="http://schemas.openxmlformats.org/officeDocument/2006/relationships/image" Target="media/image101.png"/><Relationship Id="rId141" Type="http://schemas.openxmlformats.org/officeDocument/2006/relationships/image" Target="media/image100.png"/><Relationship Id="rId140" Type="http://schemas.openxmlformats.org/officeDocument/2006/relationships/image" Target="media/image99.png"/><Relationship Id="rId14" Type="http://schemas.openxmlformats.org/officeDocument/2006/relationships/footer" Target="footer10.xml"/><Relationship Id="rId139" Type="http://schemas.openxmlformats.org/officeDocument/2006/relationships/image" Target="media/image98.png"/><Relationship Id="rId138" Type="http://schemas.openxmlformats.org/officeDocument/2006/relationships/image" Target="media/image97.png"/><Relationship Id="rId137" Type="http://schemas.openxmlformats.org/officeDocument/2006/relationships/image" Target="media/image96.png"/><Relationship Id="rId136" Type="http://schemas.openxmlformats.org/officeDocument/2006/relationships/image" Target="media/image95.png"/><Relationship Id="rId135" Type="http://schemas.openxmlformats.org/officeDocument/2006/relationships/image" Target="media/image94.png"/><Relationship Id="rId134" Type="http://schemas.openxmlformats.org/officeDocument/2006/relationships/image" Target="media/image93.png"/><Relationship Id="rId133" Type="http://schemas.openxmlformats.org/officeDocument/2006/relationships/image" Target="media/image92.png"/><Relationship Id="rId132" Type="http://schemas.openxmlformats.org/officeDocument/2006/relationships/image" Target="media/image91.png"/><Relationship Id="rId131" Type="http://schemas.openxmlformats.org/officeDocument/2006/relationships/image" Target="media/image90.png"/><Relationship Id="rId130" Type="http://schemas.openxmlformats.org/officeDocument/2006/relationships/image" Target="media/image89.png"/><Relationship Id="rId13" Type="http://schemas.openxmlformats.org/officeDocument/2006/relationships/footer" Target="footer9.xml"/><Relationship Id="rId129" Type="http://schemas.openxmlformats.org/officeDocument/2006/relationships/image" Target="media/image88.png"/><Relationship Id="rId128" Type="http://schemas.openxmlformats.org/officeDocument/2006/relationships/image" Target="media/image87.png"/><Relationship Id="rId127" Type="http://schemas.openxmlformats.org/officeDocument/2006/relationships/image" Target="media/image86.png"/><Relationship Id="rId126" Type="http://schemas.openxmlformats.org/officeDocument/2006/relationships/image" Target="media/image85.png"/><Relationship Id="rId125" Type="http://schemas.openxmlformats.org/officeDocument/2006/relationships/image" Target="media/image84.png"/><Relationship Id="rId124" Type="http://schemas.openxmlformats.org/officeDocument/2006/relationships/image" Target="media/image83.png"/><Relationship Id="rId123" Type="http://schemas.openxmlformats.org/officeDocument/2006/relationships/image" Target="media/image82.png"/><Relationship Id="rId122" Type="http://schemas.openxmlformats.org/officeDocument/2006/relationships/image" Target="media/image81.png"/><Relationship Id="rId121" Type="http://schemas.openxmlformats.org/officeDocument/2006/relationships/image" Target="media/image80.png"/><Relationship Id="rId120" Type="http://schemas.openxmlformats.org/officeDocument/2006/relationships/image" Target="media/image79.png"/><Relationship Id="rId12" Type="http://schemas.openxmlformats.org/officeDocument/2006/relationships/footer" Target="footer8.xml"/><Relationship Id="rId119" Type="http://schemas.openxmlformats.org/officeDocument/2006/relationships/image" Target="media/image78.png"/><Relationship Id="rId118" Type="http://schemas.openxmlformats.org/officeDocument/2006/relationships/image" Target="media/image77.jpeg"/><Relationship Id="rId117" Type="http://schemas.openxmlformats.org/officeDocument/2006/relationships/image" Target="media/image76.png"/><Relationship Id="rId116" Type="http://schemas.openxmlformats.org/officeDocument/2006/relationships/image" Target="media/image75.png"/><Relationship Id="rId115" Type="http://schemas.openxmlformats.org/officeDocument/2006/relationships/image" Target="media/image74.png"/><Relationship Id="rId114" Type="http://schemas.openxmlformats.org/officeDocument/2006/relationships/image" Target="media/image73.png"/><Relationship Id="rId113" Type="http://schemas.openxmlformats.org/officeDocument/2006/relationships/image" Target="media/image72.png"/><Relationship Id="rId112" Type="http://schemas.openxmlformats.org/officeDocument/2006/relationships/image" Target="media/image71.png"/><Relationship Id="rId111" Type="http://schemas.openxmlformats.org/officeDocument/2006/relationships/image" Target="media/image70.png"/><Relationship Id="rId110" Type="http://schemas.openxmlformats.org/officeDocument/2006/relationships/image" Target="media/image69.png"/><Relationship Id="rId11" Type="http://schemas.openxmlformats.org/officeDocument/2006/relationships/footer" Target="footer7.xml"/><Relationship Id="rId109" Type="http://schemas.openxmlformats.org/officeDocument/2006/relationships/image" Target="media/image68.png"/><Relationship Id="rId108" Type="http://schemas.openxmlformats.org/officeDocument/2006/relationships/image" Target="media/image67.png"/><Relationship Id="rId107" Type="http://schemas.openxmlformats.org/officeDocument/2006/relationships/image" Target="media/image66.png"/><Relationship Id="rId106" Type="http://schemas.openxmlformats.org/officeDocument/2006/relationships/image" Target="media/image65.png"/><Relationship Id="rId105" Type="http://schemas.openxmlformats.org/officeDocument/2006/relationships/image" Target="media/image64.png"/><Relationship Id="rId104" Type="http://schemas.openxmlformats.org/officeDocument/2006/relationships/image" Target="media/image63.png"/><Relationship Id="rId103" Type="http://schemas.openxmlformats.org/officeDocument/2006/relationships/image" Target="media/image62.png"/><Relationship Id="rId102" Type="http://schemas.openxmlformats.org/officeDocument/2006/relationships/image" Target="media/image61.png"/><Relationship Id="rId101" Type="http://schemas.openxmlformats.org/officeDocument/2006/relationships/image" Target="media/image60.png"/><Relationship Id="rId100" Type="http://schemas.openxmlformats.org/officeDocument/2006/relationships/image" Target="media/image59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30"/>
    <customShpInfo spid="_x0000_s1033"/>
    <customShpInfo spid="_x0000_s1034"/>
    <customShpInfo spid="_x0000_s1032"/>
    <customShpInfo spid="_x0000_s1035"/>
    <customShpInfo spid="_x0000_s1036"/>
    <customShpInfo spid="_x0000_s1037"/>
    <customShpInfo spid="_x0000_s1031"/>
    <customShpInfo spid="_x0000_s1040"/>
    <customShpInfo spid="_x0000_s1041"/>
    <customShpInfo spid="_x0000_s1042"/>
    <customShpInfo spid="_x0000_s1039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49"/>
    <customShpInfo spid="_x0000_s1038"/>
    <customShpInfo spid="_x0000_s1053"/>
    <customShpInfo spid="_x0000_s1054"/>
    <customShpInfo spid="_x0000_s1052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1"/>
    <customShpInfo spid="_x0000_s1074"/>
    <customShpInfo spid="_x0000_s1075"/>
    <customShpInfo spid="_x0000_s1077"/>
    <customShpInfo spid="_x0000_s1078"/>
    <customShpInfo spid="_x0000_s1079"/>
    <customShpInfo spid="_x0000_s1080"/>
    <customShpInfo spid="_x0000_s1081"/>
    <customShpInfo spid="_x0000_s1076"/>
    <customShpInfo spid="_x0000_s1083"/>
    <customShpInfo spid="_x0000_s1084"/>
    <customShpInfo spid="_x0000_s1082"/>
    <customShpInfo spid="_x0000_s1085"/>
    <customShpInfo spid="_x0000_s1087"/>
    <customShpInfo spid="_x0000_s1088"/>
    <customShpInfo spid="_x0000_s1089"/>
    <customShpInfo spid="_x0000_s1090"/>
    <customShpInfo spid="_x0000_s1091"/>
    <customShpInfo spid="_x0000_s1086"/>
    <customShpInfo spid="_x0000_s1092"/>
    <customShpInfo spid="_x0000_s1093"/>
    <customShpInfo spid="_x0000_s1094"/>
    <customShpInfo spid="_x0000_s1095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2023-10-30T15:12:00Z</dcterms:created>
  <dc:creator>MACHENIKE</dc:creator>
  <cp:lastModifiedBy>不凡人生</cp:lastModifiedBy>
  <dcterms:modified xsi:type="dcterms:W3CDTF">2023-10-30T08:22:29Z</dcterms:modified>
  <dc:title>HR-RY中文说明书 2023.10月修订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2023-10-30T15:15:07Z</vt:filetime>
  </property>
  <property fmtid="{D5CDD505-2E9C-101B-9397-08002B2CF9AE}" pid="4" name="KSOProductBuildVer">
    <vt:lpwstr>2052-12.1.0.15712</vt:lpwstr>
  </property>
  <property fmtid="{D5CDD505-2E9C-101B-9397-08002B2CF9AE}" pid="5" name="ICV">
    <vt:lpwstr>3F285D6A7BFA46FB8DF19891929530E9_12</vt:lpwstr>
  </property>
</Properties>
</file>